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41" w:type="dxa"/>
        <w:tblInd w:w="-34" w:type="dxa"/>
        <w:tblCellMar>
          <w:top w:w="42" w:type="dxa"/>
          <w:bottom w:w="42" w:type="dxa"/>
          <w:right w:w="103" w:type="dxa"/>
        </w:tblCellMar>
        <w:tblLook w:val="04A0" w:firstRow="1" w:lastRow="0" w:firstColumn="1" w:lastColumn="0" w:noHBand="0" w:noVBand="1"/>
      </w:tblPr>
      <w:tblGrid>
        <w:gridCol w:w="10144"/>
      </w:tblGrid>
      <w:tr w:rsidR="005A43B8" w:rsidTr="00EE3EB3">
        <w:trPr>
          <w:trHeight w:val="276"/>
        </w:trPr>
        <w:tc>
          <w:tcPr>
            <w:tcW w:w="10041" w:type="dxa"/>
          </w:tcPr>
          <w:p w:rsidR="00EF6AF0" w:rsidRPr="0091252C" w:rsidRDefault="00EF6AF0" w:rsidP="00EF6AF0">
            <w:pPr>
              <w:rPr>
                <w:rFonts w:ascii="Calibri" w:hAnsi="Calibri" w:cs="Calibri"/>
                <w:b/>
                <w:bCs/>
                <w:sz w:val="24"/>
                <w:szCs w:val="24"/>
                <w:lang w:eastAsia="en-US"/>
              </w:rPr>
            </w:pPr>
            <w:bookmarkStart w:id="0" w:name="_GoBack"/>
            <w:bookmarkEnd w:id="0"/>
            <w:r>
              <w:rPr>
                <w:rFonts w:ascii="Calibri" w:hAnsi="Calibri" w:cs="Calibri"/>
                <w:b/>
                <w:bCs/>
                <w:sz w:val="36"/>
                <w:szCs w:val="36"/>
                <w:lang w:eastAsia="en-US"/>
              </w:rPr>
              <w:t xml:space="preserve">Dagsorden for mødet den 13 marts kl. </w:t>
            </w:r>
            <w:proofErr w:type="gramStart"/>
            <w:r>
              <w:rPr>
                <w:rFonts w:ascii="Calibri" w:hAnsi="Calibri" w:cs="Calibri"/>
                <w:b/>
                <w:bCs/>
                <w:sz w:val="36"/>
                <w:szCs w:val="36"/>
                <w:lang w:eastAsia="en-US"/>
              </w:rPr>
              <w:t>19,  hos</w:t>
            </w:r>
            <w:proofErr w:type="gramEnd"/>
            <w:r>
              <w:rPr>
                <w:rFonts w:ascii="Calibri" w:hAnsi="Calibri" w:cs="Calibri"/>
                <w:b/>
                <w:bCs/>
                <w:sz w:val="36"/>
                <w:szCs w:val="36"/>
                <w:lang w:eastAsia="en-US"/>
              </w:rPr>
              <w:t xml:space="preserve"> Tommy</w:t>
            </w:r>
          </w:p>
          <w:p w:rsidR="00EF6AF0" w:rsidRDefault="00EF6AF0" w:rsidP="00EF6AF0">
            <w:pPr>
              <w:rPr>
                <w:rFonts w:ascii="Calibri" w:hAnsi="Calibri" w:cs="Calibri"/>
                <w:lang w:eastAsia="en-US"/>
              </w:rPr>
            </w:pPr>
          </w:p>
          <w:p w:rsidR="00EF6AF0" w:rsidRDefault="00EF6AF0" w:rsidP="00EF6AF0">
            <w:pPr>
              <w:ind w:left="720"/>
              <w:rPr>
                <w:rFonts w:ascii="Calibri" w:hAnsi="Calibri" w:cs="Calibri"/>
                <w:b/>
                <w:bCs/>
                <w:lang w:eastAsia="en-US"/>
              </w:rPr>
            </w:pPr>
            <w:r>
              <w:rPr>
                <w:rFonts w:ascii="Calibri" w:hAnsi="Calibri" w:cs="Calibri"/>
                <w:b/>
                <w:bCs/>
                <w:lang w:eastAsia="en-US"/>
              </w:rPr>
              <w:t xml:space="preserve">Robert </w:t>
            </w:r>
          </w:p>
          <w:p w:rsidR="00EF6AF0" w:rsidRDefault="00EF6AF0" w:rsidP="00EF6AF0">
            <w:pPr>
              <w:ind w:left="720"/>
              <w:rPr>
                <w:rFonts w:ascii="Calibri" w:hAnsi="Calibri" w:cs="Calibri"/>
                <w:b/>
                <w:bCs/>
                <w:lang w:eastAsia="en-US"/>
              </w:rPr>
            </w:pPr>
          </w:p>
          <w:p w:rsidR="00EF6AF0" w:rsidRPr="0091252C" w:rsidRDefault="00EF6AF0" w:rsidP="00EF6AF0">
            <w:pPr>
              <w:ind w:firstLine="720"/>
              <w:rPr>
                <w:rFonts w:ascii="Calibri" w:hAnsi="Calibri" w:cs="Calibri"/>
                <w:sz w:val="28"/>
                <w:szCs w:val="28"/>
                <w:lang w:eastAsia="en-US"/>
              </w:rPr>
            </w:pPr>
            <w:r w:rsidRPr="0091252C">
              <w:rPr>
                <w:rFonts w:ascii="Calibri" w:hAnsi="Calibri" w:cs="Calibri"/>
                <w:sz w:val="28"/>
                <w:szCs w:val="28"/>
                <w:lang w:eastAsia="en-US"/>
              </w:rPr>
              <w:t xml:space="preserve">Tryg </w:t>
            </w:r>
            <w:proofErr w:type="gramStart"/>
            <w:r w:rsidRPr="0091252C">
              <w:rPr>
                <w:rFonts w:ascii="Calibri" w:hAnsi="Calibri" w:cs="Calibri"/>
                <w:sz w:val="28"/>
                <w:szCs w:val="28"/>
                <w:lang w:eastAsia="en-US"/>
              </w:rPr>
              <w:t>forsikring ( hvad</w:t>
            </w:r>
            <w:proofErr w:type="gramEnd"/>
            <w:r w:rsidRPr="0091252C">
              <w:rPr>
                <w:rFonts w:ascii="Calibri" w:hAnsi="Calibri" w:cs="Calibri"/>
                <w:sz w:val="28"/>
                <w:szCs w:val="28"/>
                <w:lang w:eastAsia="en-US"/>
              </w:rPr>
              <w:t xml:space="preserve"> dækker den ? )</w:t>
            </w:r>
          </w:p>
          <w:tbl>
            <w:tblPr>
              <w:tblStyle w:val="TableGrid"/>
              <w:tblW w:w="9938" w:type="dxa"/>
              <w:tblInd w:w="0" w:type="dxa"/>
              <w:tblCellMar>
                <w:top w:w="42" w:type="dxa"/>
                <w:bottom w:w="42" w:type="dxa"/>
                <w:right w:w="103" w:type="dxa"/>
              </w:tblCellMar>
              <w:tblLook w:val="04A0" w:firstRow="1" w:lastRow="0" w:firstColumn="1" w:lastColumn="0" w:noHBand="0" w:noVBand="1"/>
            </w:tblPr>
            <w:tblGrid>
              <w:gridCol w:w="10041"/>
            </w:tblGrid>
            <w:tr w:rsidR="00EF6AF0" w:rsidTr="00A062BA">
              <w:trPr>
                <w:trHeight w:val="276"/>
              </w:trPr>
              <w:tc>
                <w:tcPr>
                  <w:tcW w:w="5819" w:type="dxa"/>
                  <w:hideMark/>
                </w:tcPr>
                <w:p w:rsidR="00EF6AF0" w:rsidRPr="008F50DA" w:rsidRDefault="00EF6AF0" w:rsidP="00A062BA">
                  <w:pPr>
                    <w:ind w:left="34"/>
                    <w:rPr>
                      <w:rFonts w:eastAsia="Arial"/>
                      <w:color w:val="FF0000"/>
                    </w:rPr>
                  </w:pPr>
                  <w:r w:rsidRPr="008F50DA">
                    <w:rPr>
                      <w:b/>
                      <w:color w:val="FF0000"/>
                    </w:rPr>
                    <w:t xml:space="preserve">                      Forsikringens omfang</w:t>
                  </w:r>
                </w:p>
              </w:tc>
            </w:tr>
            <w:tr w:rsidR="00EF6AF0" w:rsidTr="00A062BA">
              <w:trPr>
                <w:trHeight w:val="276"/>
              </w:trPr>
              <w:tc>
                <w:tcPr>
                  <w:tcW w:w="5819" w:type="dxa"/>
                  <w:hideMark/>
                </w:tcPr>
                <w:p w:rsidR="00EF6AF0" w:rsidRPr="008F50DA" w:rsidRDefault="00EF6AF0" w:rsidP="00A062BA">
                  <w:pPr>
                    <w:rPr>
                      <w:color w:val="FF0000"/>
                    </w:rPr>
                  </w:pPr>
                  <w:r w:rsidRPr="008F50DA">
                    <w:rPr>
                      <w:b/>
                      <w:color w:val="FF0000"/>
                    </w:rPr>
                    <w:t xml:space="preserve">    - Bygningsbrand inkl. restværdi </w:t>
                  </w:r>
                  <w:proofErr w:type="gramStart"/>
                  <w:r w:rsidRPr="008F50DA">
                    <w:rPr>
                      <w:b/>
                      <w:color w:val="FF0000"/>
                    </w:rPr>
                    <w:t>30%</w:t>
                  </w:r>
                  <w:proofErr w:type="gramEnd"/>
                  <w:r>
                    <w:rPr>
                      <w:b/>
                      <w:color w:val="FF0000"/>
                    </w:rPr>
                    <w:t xml:space="preserve">   </w:t>
                  </w:r>
                  <w:r w:rsidRPr="008F50DA">
                    <w:rPr>
                      <w:b/>
                      <w:color w:val="FF0000"/>
                    </w:rPr>
                    <w:t xml:space="preserve">  - Kortslutning</w:t>
                  </w:r>
                  <w:r>
                    <w:rPr>
                      <w:b/>
                      <w:color w:val="FF0000"/>
                    </w:rPr>
                    <w:t xml:space="preserve">   </w:t>
                  </w:r>
                  <w:r w:rsidRPr="008F50DA">
                    <w:rPr>
                      <w:b/>
                      <w:color w:val="FF0000"/>
                    </w:rPr>
                    <w:t xml:space="preserve"> - Grunddækning</w:t>
                  </w:r>
                  <w:r>
                    <w:rPr>
                      <w:b/>
                      <w:color w:val="FF0000"/>
                    </w:rPr>
                    <w:t xml:space="preserve">  </w:t>
                  </w:r>
                  <w:r w:rsidRPr="008F50DA">
                    <w:rPr>
                      <w:b/>
                      <w:color w:val="FF0000"/>
                    </w:rPr>
                    <w:t>- Rør/kabel, Stikledning 100 m.</w:t>
                  </w:r>
                </w:p>
              </w:tc>
            </w:tr>
            <w:tr w:rsidR="00EF6AF0" w:rsidTr="00A062BA">
              <w:trPr>
                <w:trHeight w:val="276"/>
              </w:trPr>
              <w:tc>
                <w:tcPr>
                  <w:tcW w:w="5819" w:type="dxa"/>
                </w:tcPr>
                <w:p w:rsidR="00EF6AF0" w:rsidRPr="008F50DA" w:rsidRDefault="00EF6AF0" w:rsidP="00A062BA">
                  <w:pPr>
                    <w:ind w:left="34"/>
                    <w:rPr>
                      <w:color w:val="FF0000"/>
                    </w:rPr>
                  </w:pPr>
                  <w:r>
                    <w:rPr>
                      <w:color w:val="FF0000"/>
                    </w:rPr>
                    <w:t xml:space="preserve">    </w:t>
                  </w:r>
                  <w:r w:rsidRPr="008F50DA">
                    <w:rPr>
                      <w:color w:val="FF0000"/>
                    </w:rPr>
                    <w:t>- Glas/</w:t>
                  </w:r>
                  <w:proofErr w:type="gramStart"/>
                  <w:r w:rsidRPr="008F50DA">
                    <w:rPr>
                      <w:color w:val="FF0000"/>
                    </w:rPr>
                    <w:t>sanitet</w:t>
                  </w:r>
                  <w:r>
                    <w:rPr>
                      <w:color w:val="FF0000"/>
                    </w:rPr>
                    <w:t xml:space="preserve">  </w:t>
                  </w:r>
                  <w:r w:rsidRPr="008F50DA">
                    <w:rPr>
                      <w:color w:val="FF0000"/>
                    </w:rPr>
                    <w:t>-</w:t>
                  </w:r>
                  <w:proofErr w:type="gramEnd"/>
                  <w:r w:rsidRPr="008F50DA">
                    <w:rPr>
                      <w:color w:val="FF0000"/>
                    </w:rPr>
                    <w:t xml:space="preserve"> Svamp/insekt</w:t>
                  </w:r>
                  <w:r>
                    <w:rPr>
                      <w:color w:val="FF0000"/>
                    </w:rPr>
                    <w:t xml:space="preserve">  </w:t>
                  </w:r>
                  <w:r w:rsidRPr="008F50DA">
                    <w:rPr>
                      <w:color w:val="FF0000"/>
                    </w:rPr>
                    <w:t xml:space="preserve">  - Husejeransvar</w:t>
                  </w:r>
                  <w:r>
                    <w:rPr>
                      <w:color w:val="FF0000"/>
                    </w:rPr>
                    <w:t xml:space="preserve">   </w:t>
                  </w:r>
                  <w:r w:rsidRPr="008F50DA">
                    <w:rPr>
                      <w:color w:val="FF0000"/>
                    </w:rPr>
                    <w:t xml:space="preserve"> - Bestyrelsesansvar (for </w:t>
                  </w:r>
                  <w:proofErr w:type="spellStart"/>
                  <w:r w:rsidRPr="008F50DA">
                    <w:rPr>
                      <w:color w:val="FF0000"/>
                    </w:rPr>
                    <w:t>selvadm</w:t>
                  </w:r>
                  <w:proofErr w:type="spellEnd"/>
                  <w:r w:rsidRPr="008F50DA">
                    <w:rPr>
                      <w:color w:val="FF0000"/>
                    </w:rPr>
                    <w:t>.) Retshjælp- Graffiti</w:t>
                  </w:r>
                </w:p>
              </w:tc>
            </w:tr>
            <w:tr w:rsidR="00EF6AF0" w:rsidTr="00A062BA">
              <w:trPr>
                <w:trHeight w:val="276"/>
              </w:trPr>
              <w:tc>
                <w:tcPr>
                  <w:tcW w:w="5819" w:type="dxa"/>
                </w:tcPr>
                <w:p w:rsidR="00EF6AF0" w:rsidRPr="008F50DA" w:rsidRDefault="00EF6AF0" w:rsidP="00A062BA">
                  <w:pPr>
                    <w:ind w:left="34"/>
                    <w:rPr>
                      <w:color w:val="FF0000"/>
                    </w:rPr>
                  </w:pPr>
                  <w:r>
                    <w:rPr>
                      <w:color w:val="FF0000"/>
                    </w:rPr>
                    <w:t xml:space="preserve">      </w:t>
                  </w:r>
                  <w:r w:rsidRPr="008F50DA">
                    <w:rPr>
                      <w:color w:val="FF0000"/>
                    </w:rPr>
                    <w:t>Man kan få hele aftalen ved henvendelse til bestyrelsen.</w:t>
                  </w:r>
                </w:p>
              </w:tc>
            </w:tr>
            <w:tr w:rsidR="00EF6AF0" w:rsidTr="00A062BA">
              <w:trPr>
                <w:trHeight w:val="276"/>
              </w:trPr>
              <w:tc>
                <w:tcPr>
                  <w:tcW w:w="5819" w:type="dxa"/>
                </w:tcPr>
                <w:p w:rsidR="00EF6AF0" w:rsidRPr="002E6E71" w:rsidRDefault="00EF6AF0" w:rsidP="002E6E71">
                  <w:pPr>
                    <w:pStyle w:val="Listeafsnit"/>
                    <w:numPr>
                      <w:ilvl w:val="2"/>
                      <w:numId w:val="6"/>
                    </w:numPr>
                    <w:rPr>
                      <w:rFonts w:ascii="Calibri" w:hAnsi="Calibri" w:cs="Calibri"/>
                      <w:sz w:val="28"/>
                      <w:szCs w:val="28"/>
                      <w:lang w:eastAsia="en-US"/>
                    </w:rPr>
                  </w:pPr>
                  <w:r w:rsidRPr="002E6E71">
                    <w:rPr>
                      <w:rFonts w:ascii="Calibri" w:hAnsi="Calibri" w:cs="Calibri"/>
                      <w:sz w:val="28"/>
                      <w:szCs w:val="28"/>
                      <w:lang w:eastAsia="en-US"/>
                    </w:rPr>
                    <w:t xml:space="preserve">Lejekontrakt på udlejet andelsbolig </w:t>
                  </w:r>
                </w:p>
                <w:p w:rsidR="00EF6AF0" w:rsidRPr="002E6E71" w:rsidRDefault="00EF6AF0" w:rsidP="002E6E71">
                  <w:pPr>
                    <w:numPr>
                      <w:ilvl w:val="0"/>
                      <w:numId w:val="6"/>
                    </w:numPr>
                    <w:rPr>
                      <w:rFonts w:ascii="Calibri" w:hAnsi="Calibri" w:cs="Calibri"/>
                      <w:color w:val="FF0000"/>
                      <w:lang w:eastAsia="en-US"/>
                    </w:rPr>
                  </w:pPr>
                  <w:r w:rsidRPr="002E6E71">
                    <w:rPr>
                      <w:rFonts w:ascii="Calibri" w:hAnsi="Calibri" w:cs="Calibri"/>
                      <w:color w:val="FF0000"/>
                      <w:lang w:eastAsia="en-US"/>
                    </w:rPr>
                    <w:t xml:space="preserve">Lejekontrakten udløber og vi </w:t>
                  </w:r>
                  <w:r w:rsidR="00391123" w:rsidRPr="002E6E71">
                    <w:rPr>
                      <w:rFonts w:ascii="Calibri" w:hAnsi="Calibri" w:cs="Calibri"/>
                      <w:color w:val="FF0000"/>
                      <w:lang w:eastAsia="en-US"/>
                    </w:rPr>
                    <w:t>afholdt</w:t>
                  </w:r>
                  <w:r w:rsidRPr="002E6E71">
                    <w:rPr>
                      <w:rFonts w:ascii="Calibri" w:hAnsi="Calibri" w:cs="Calibri"/>
                      <w:color w:val="FF0000"/>
                      <w:lang w:eastAsia="en-US"/>
                    </w:rPr>
                    <w:t xml:space="preserve"> samtale med beboeren for at finde ud af det videre forløb, enten køb eller fortsat leje. Endelig afklaring indenfor næste 14 dage.</w:t>
                  </w:r>
                </w:p>
                <w:p w:rsidR="00EF6AF0" w:rsidRPr="00EE3EB3" w:rsidRDefault="00EF6AF0" w:rsidP="00EF6AF0">
                  <w:pPr>
                    <w:ind w:left="720"/>
                    <w:rPr>
                      <w:rFonts w:ascii="Calibri" w:hAnsi="Calibri" w:cs="Calibri"/>
                      <w:lang w:eastAsia="en-US"/>
                    </w:rPr>
                  </w:pPr>
                </w:p>
                <w:p w:rsidR="00EF6AF0" w:rsidRPr="0091252C" w:rsidRDefault="00EF6AF0" w:rsidP="002E6E71">
                  <w:pPr>
                    <w:numPr>
                      <w:ilvl w:val="0"/>
                      <w:numId w:val="6"/>
                    </w:numPr>
                    <w:rPr>
                      <w:rFonts w:ascii="Calibri" w:hAnsi="Calibri" w:cs="Calibri"/>
                      <w:sz w:val="28"/>
                      <w:szCs w:val="28"/>
                      <w:lang w:eastAsia="en-US"/>
                    </w:rPr>
                  </w:pPr>
                  <w:r w:rsidRPr="0091252C">
                    <w:rPr>
                      <w:rFonts w:ascii="Calibri" w:hAnsi="Calibri" w:cs="Calibri"/>
                      <w:sz w:val="28"/>
                      <w:szCs w:val="28"/>
                      <w:lang w:eastAsia="en-US"/>
                    </w:rPr>
                    <w:t>Ekstraordinær generalforsamling den</w:t>
                  </w:r>
                  <w:r>
                    <w:rPr>
                      <w:rFonts w:ascii="Calibri" w:hAnsi="Calibri" w:cs="Calibri"/>
                      <w:sz w:val="28"/>
                      <w:szCs w:val="28"/>
                      <w:lang w:eastAsia="en-US"/>
                    </w:rPr>
                    <w:t>.</w:t>
                  </w:r>
                  <w:r w:rsidRPr="0091252C">
                    <w:rPr>
                      <w:rFonts w:ascii="Calibri" w:hAnsi="Calibri" w:cs="Calibri"/>
                      <w:sz w:val="28"/>
                      <w:szCs w:val="28"/>
                      <w:lang w:eastAsia="en-US"/>
                    </w:rPr>
                    <w:t xml:space="preserve"> 20 marts kl.18</w:t>
                  </w:r>
                </w:p>
                <w:p w:rsidR="00EF6AF0" w:rsidRPr="0091252C" w:rsidRDefault="00EF6AF0" w:rsidP="002E6E71">
                  <w:pPr>
                    <w:pStyle w:val="Listeafsnit"/>
                    <w:numPr>
                      <w:ilvl w:val="1"/>
                      <w:numId w:val="6"/>
                    </w:numPr>
                    <w:rPr>
                      <w:rFonts w:ascii="Calibri" w:hAnsi="Calibri" w:cs="Calibri"/>
                      <w:color w:val="FF0000"/>
                      <w:lang w:eastAsia="en-US"/>
                    </w:rPr>
                  </w:pPr>
                  <w:r w:rsidRPr="0091252C">
                    <w:rPr>
                      <w:rFonts w:ascii="Calibri" w:hAnsi="Calibri" w:cs="Calibri"/>
                      <w:color w:val="FF0000"/>
                      <w:lang w:eastAsia="en-US"/>
                    </w:rPr>
                    <w:t>Vi møder op alle fire og afventer resultat.</w:t>
                  </w:r>
                </w:p>
                <w:p w:rsidR="00EF6AF0" w:rsidRPr="0091252C" w:rsidRDefault="00EF6AF0" w:rsidP="00EF6AF0">
                  <w:pPr>
                    <w:ind w:left="1080"/>
                    <w:rPr>
                      <w:rFonts w:ascii="Calibri" w:hAnsi="Calibri" w:cs="Calibri"/>
                      <w:color w:val="FF0000"/>
                      <w:lang w:eastAsia="en-US"/>
                    </w:rPr>
                  </w:pPr>
                </w:p>
                <w:p w:rsidR="00EF6AF0" w:rsidRPr="008F50DA" w:rsidRDefault="00EF6AF0" w:rsidP="002E6E71">
                  <w:pPr>
                    <w:numPr>
                      <w:ilvl w:val="0"/>
                      <w:numId w:val="6"/>
                    </w:numPr>
                    <w:rPr>
                      <w:rFonts w:ascii="Calibri" w:hAnsi="Calibri" w:cs="Calibri"/>
                      <w:sz w:val="28"/>
                      <w:szCs w:val="28"/>
                      <w:lang w:eastAsia="en-US"/>
                    </w:rPr>
                  </w:pPr>
                  <w:r w:rsidRPr="008F50DA">
                    <w:rPr>
                      <w:rFonts w:ascii="Calibri" w:hAnsi="Calibri" w:cs="Calibri"/>
                      <w:sz w:val="28"/>
                      <w:szCs w:val="28"/>
                      <w:lang w:eastAsia="en-US"/>
                    </w:rPr>
                    <w:t>Hjemmeside</w:t>
                  </w:r>
                </w:p>
                <w:p w:rsidR="00EF6AF0" w:rsidRPr="0091252C" w:rsidRDefault="00EF6AF0" w:rsidP="002E6E71">
                  <w:pPr>
                    <w:pStyle w:val="Listeafsnit"/>
                    <w:numPr>
                      <w:ilvl w:val="1"/>
                      <w:numId w:val="6"/>
                    </w:numPr>
                    <w:rPr>
                      <w:rFonts w:ascii="Calibri" w:hAnsi="Calibri" w:cs="Calibri"/>
                      <w:color w:val="FF0000"/>
                      <w:lang w:eastAsia="en-US"/>
                    </w:rPr>
                  </w:pPr>
                  <w:r w:rsidRPr="0091252C">
                    <w:rPr>
                      <w:rFonts w:ascii="Calibri" w:hAnsi="Calibri" w:cs="Calibri"/>
                      <w:color w:val="FF0000"/>
                      <w:lang w:eastAsia="en-US"/>
                    </w:rPr>
                    <w:t xml:space="preserve">Vi afventer svar fra Havnehaven I. </w:t>
                  </w:r>
                </w:p>
                <w:p w:rsidR="00EF6AF0" w:rsidRPr="008F50DA" w:rsidRDefault="00EF6AF0" w:rsidP="00EF6AF0">
                  <w:pPr>
                    <w:pStyle w:val="Listeafsnit"/>
                    <w:ind w:left="1440"/>
                    <w:rPr>
                      <w:rFonts w:ascii="Calibri" w:hAnsi="Calibri" w:cs="Calibri"/>
                      <w:lang w:eastAsia="en-US"/>
                    </w:rPr>
                  </w:pPr>
                </w:p>
                <w:p w:rsidR="00EF6AF0" w:rsidRPr="008F50DA" w:rsidRDefault="00EF6AF0" w:rsidP="002E6E71">
                  <w:pPr>
                    <w:numPr>
                      <w:ilvl w:val="0"/>
                      <w:numId w:val="6"/>
                    </w:numPr>
                    <w:rPr>
                      <w:rFonts w:ascii="Calibri" w:hAnsi="Calibri" w:cs="Calibri"/>
                      <w:sz w:val="28"/>
                      <w:szCs w:val="28"/>
                      <w:lang w:eastAsia="en-US"/>
                    </w:rPr>
                  </w:pPr>
                  <w:r w:rsidRPr="008F50DA">
                    <w:rPr>
                      <w:rFonts w:ascii="Calibri" w:hAnsi="Calibri" w:cs="Calibri"/>
                      <w:sz w:val="28"/>
                      <w:szCs w:val="28"/>
                      <w:lang w:eastAsia="en-US"/>
                    </w:rPr>
                    <w:t>Tilbud på reparation af betonsøjler.</w:t>
                  </w:r>
                </w:p>
                <w:p w:rsidR="00EF6AF0" w:rsidRDefault="00EF6AF0" w:rsidP="002E6E71">
                  <w:pPr>
                    <w:pStyle w:val="Listeafsnit"/>
                    <w:numPr>
                      <w:ilvl w:val="1"/>
                      <w:numId w:val="6"/>
                    </w:numPr>
                    <w:rPr>
                      <w:rFonts w:ascii="Calibri" w:hAnsi="Calibri" w:cs="Calibri"/>
                      <w:color w:val="FF0000"/>
                      <w:lang w:eastAsia="en-US"/>
                    </w:rPr>
                  </w:pPr>
                  <w:r w:rsidRPr="0091252C">
                    <w:rPr>
                      <w:rFonts w:ascii="Calibri" w:hAnsi="Calibri" w:cs="Calibri"/>
                      <w:color w:val="FF0000"/>
                      <w:lang w:eastAsia="en-US"/>
                    </w:rPr>
                    <w:t xml:space="preserve">Tilbuddet omhandler: nedslibning betonsøjler, </w:t>
                  </w:r>
                  <w:proofErr w:type="spellStart"/>
                  <w:r w:rsidRPr="0091252C">
                    <w:rPr>
                      <w:rFonts w:ascii="Calibri" w:hAnsi="Calibri" w:cs="Calibri"/>
                      <w:color w:val="FF0000"/>
                      <w:lang w:eastAsia="en-US"/>
                    </w:rPr>
                    <w:t>primning</w:t>
                  </w:r>
                  <w:proofErr w:type="spellEnd"/>
                  <w:r w:rsidRPr="0091252C">
                    <w:rPr>
                      <w:rFonts w:ascii="Calibri" w:hAnsi="Calibri" w:cs="Calibri"/>
                      <w:color w:val="FF0000"/>
                      <w:lang w:eastAsia="en-US"/>
                    </w:rPr>
                    <w:t xml:space="preserve"> og pudsning</w:t>
                  </w:r>
                  <w:r w:rsidR="00987530">
                    <w:rPr>
                      <w:rFonts w:ascii="Calibri" w:hAnsi="Calibri" w:cs="Calibri"/>
                      <w:color w:val="FF0000"/>
                      <w:lang w:eastAsia="en-US"/>
                    </w:rPr>
                    <w:t xml:space="preserve"> med </w:t>
                  </w:r>
                  <w:proofErr w:type="gramStart"/>
                  <w:r w:rsidR="00987530">
                    <w:rPr>
                      <w:rFonts w:ascii="Calibri" w:hAnsi="Calibri" w:cs="Calibri"/>
                      <w:color w:val="FF0000"/>
                      <w:lang w:eastAsia="en-US"/>
                    </w:rPr>
                    <w:t xml:space="preserve">specielt </w:t>
                  </w:r>
                  <w:r w:rsidRPr="0091252C">
                    <w:rPr>
                      <w:rFonts w:ascii="Calibri" w:hAnsi="Calibri" w:cs="Calibri"/>
                      <w:color w:val="FF0000"/>
                      <w:lang w:eastAsia="en-US"/>
                    </w:rPr>
                    <w:t xml:space="preserve"> </w:t>
                  </w:r>
                  <w:r w:rsidR="00987530">
                    <w:rPr>
                      <w:rFonts w:ascii="Calibri" w:hAnsi="Calibri" w:cs="Calibri"/>
                      <w:color w:val="FF0000"/>
                      <w:lang w:eastAsia="en-US"/>
                    </w:rPr>
                    <w:t>produkt</w:t>
                  </w:r>
                  <w:proofErr w:type="gramEnd"/>
                  <w:r w:rsidR="00987530">
                    <w:rPr>
                      <w:rFonts w:ascii="Calibri" w:hAnsi="Calibri" w:cs="Calibri"/>
                      <w:color w:val="FF0000"/>
                      <w:lang w:eastAsia="en-US"/>
                    </w:rPr>
                    <w:t xml:space="preserve"> </w:t>
                  </w:r>
                  <w:r w:rsidRPr="0091252C">
                    <w:rPr>
                      <w:rFonts w:ascii="Calibri" w:hAnsi="Calibri" w:cs="Calibri"/>
                      <w:color w:val="FF0000"/>
                      <w:lang w:eastAsia="en-US"/>
                    </w:rPr>
                    <w:t xml:space="preserve">efterfølgende efterhærdningsprodukt. </w:t>
                  </w:r>
                  <w:r w:rsidR="005E7136">
                    <w:rPr>
                      <w:rFonts w:ascii="Calibri" w:hAnsi="Calibri" w:cs="Calibri"/>
                      <w:color w:val="FF0000"/>
                      <w:lang w:eastAsia="en-US"/>
                    </w:rPr>
                    <w:t>Vi får lavet halvdelen i dette budgetår og resten i næste budgetår.</w:t>
                  </w:r>
                  <w:r w:rsidRPr="0091252C">
                    <w:rPr>
                      <w:rFonts w:ascii="Calibri" w:hAnsi="Calibri" w:cs="Calibri"/>
                      <w:color w:val="FF0000"/>
                      <w:lang w:eastAsia="en-US"/>
                    </w:rPr>
                    <w:t xml:space="preserve"> Pris </w:t>
                  </w:r>
                  <w:proofErr w:type="spellStart"/>
                  <w:r w:rsidRPr="0091252C">
                    <w:rPr>
                      <w:rFonts w:ascii="Calibri" w:hAnsi="Calibri" w:cs="Calibri"/>
                      <w:color w:val="FF0000"/>
                      <w:lang w:eastAsia="en-US"/>
                    </w:rPr>
                    <w:t>pr.søjle</w:t>
                  </w:r>
                  <w:proofErr w:type="spellEnd"/>
                  <w:r w:rsidRPr="0091252C">
                    <w:rPr>
                      <w:rFonts w:ascii="Calibri" w:hAnsi="Calibri" w:cs="Calibri"/>
                      <w:color w:val="FF0000"/>
                      <w:lang w:eastAsia="en-US"/>
                    </w:rPr>
                    <w:t xml:space="preserve"> kr.1100 plus moms.</w:t>
                  </w:r>
                </w:p>
                <w:p w:rsidR="00EF6AF0" w:rsidRPr="0091252C" w:rsidRDefault="00EF6AF0" w:rsidP="002E6E71">
                  <w:pPr>
                    <w:pStyle w:val="Listeafsnit"/>
                    <w:numPr>
                      <w:ilvl w:val="1"/>
                      <w:numId w:val="6"/>
                    </w:numPr>
                    <w:rPr>
                      <w:rFonts w:ascii="Calibri" w:hAnsi="Calibri" w:cs="Calibri"/>
                      <w:color w:val="FF0000"/>
                      <w:lang w:eastAsia="en-US"/>
                    </w:rPr>
                  </w:pPr>
                </w:p>
                <w:p w:rsidR="00EF6AF0" w:rsidRPr="0091252C" w:rsidRDefault="00EF6AF0" w:rsidP="002E6E71">
                  <w:pPr>
                    <w:numPr>
                      <w:ilvl w:val="0"/>
                      <w:numId w:val="6"/>
                    </w:numPr>
                    <w:rPr>
                      <w:rFonts w:ascii="Calibri" w:hAnsi="Calibri" w:cs="Calibri"/>
                      <w:sz w:val="28"/>
                      <w:szCs w:val="28"/>
                      <w:lang w:eastAsia="en-US"/>
                    </w:rPr>
                  </w:pPr>
                  <w:r w:rsidRPr="0091252C">
                    <w:rPr>
                      <w:rFonts w:ascii="Calibri" w:hAnsi="Calibri" w:cs="Calibri"/>
                      <w:sz w:val="28"/>
                      <w:szCs w:val="28"/>
                      <w:lang w:eastAsia="en-US"/>
                    </w:rPr>
                    <w:t xml:space="preserve">Træer der vokser </w:t>
                  </w:r>
                  <w:r w:rsidR="00987530" w:rsidRPr="0091252C">
                    <w:rPr>
                      <w:rFonts w:ascii="Calibri" w:hAnsi="Calibri" w:cs="Calibri"/>
                      <w:sz w:val="28"/>
                      <w:szCs w:val="28"/>
                      <w:lang w:eastAsia="en-US"/>
                    </w:rPr>
                    <w:t>over etageadskillelsen</w:t>
                  </w:r>
                  <w:r w:rsidRPr="0091252C">
                    <w:rPr>
                      <w:rFonts w:ascii="Calibri" w:hAnsi="Calibri" w:cs="Calibri"/>
                      <w:sz w:val="28"/>
                      <w:szCs w:val="28"/>
                      <w:lang w:eastAsia="en-US"/>
                    </w:rPr>
                    <w:t>.</w:t>
                  </w:r>
                </w:p>
                <w:p w:rsidR="00EF6AF0" w:rsidRDefault="00EF6AF0" w:rsidP="002E6E71">
                  <w:pPr>
                    <w:pStyle w:val="Listeafsnit"/>
                    <w:numPr>
                      <w:ilvl w:val="1"/>
                      <w:numId w:val="6"/>
                    </w:numPr>
                    <w:rPr>
                      <w:rFonts w:ascii="Calibri" w:hAnsi="Calibri" w:cs="Calibri"/>
                      <w:color w:val="FF0000"/>
                      <w:lang w:eastAsia="en-US"/>
                    </w:rPr>
                  </w:pPr>
                  <w:r w:rsidRPr="0091252C">
                    <w:rPr>
                      <w:rFonts w:ascii="Calibri" w:hAnsi="Calibri" w:cs="Calibri"/>
                      <w:color w:val="FF0000"/>
                      <w:lang w:eastAsia="en-US"/>
                    </w:rPr>
                    <w:t>Start med at tale med naboen og find en løsning.</w:t>
                  </w:r>
                </w:p>
                <w:p w:rsidR="00EF6AF0" w:rsidRPr="0091252C" w:rsidRDefault="00EF6AF0" w:rsidP="00EF6AF0">
                  <w:pPr>
                    <w:pStyle w:val="Listeafsnit"/>
                    <w:ind w:left="1440"/>
                    <w:rPr>
                      <w:rFonts w:ascii="Calibri" w:hAnsi="Calibri" w:cs="Calibri"/>
                      <w:color w:val="FF0000"/>
                      <w:lang w:eastAsia="en-US"/>
                    </w:rPr>
                  </w:pPr>
                </w:p>
                <w:p w:rsidR="00EF6AF0" w:rsidRDefault="00EF6AF0" w:rsidP="002E6E71">
                  <w:pPr>
                    <w:numPr>
                      <w:ilvl w:val="0"/>
                      <w:numId w:val="6"/>
                    </w:numPr>
                    <w:rPr>
                      <w:rFonts w:ascii="Calibri" w:hAnsi="Calibri" w:cs="Calibri"/>
                      <w:lang w:eastAsia="en-US"/>
                    </w:rPr>
                  </w:pPr>
                  <w:r w:rsidRPr="0091252C">
                    <w:rPr>
                      <w:rFonts w:ascii="Calibri" w:hAnsi="Calibri" w:cs="Calibri"/>
                      <w:sz w:val="28"/>
                      <w:szCs w:val="28"/>
                      <w:lang w:eastAsia="en-US"/>
                    </w:rPr>
                    <w:t>Status, på salg af andele</w:t>
                  </w:r>
                  <w:r>
                    <w:rPr>
                      <w:rFonts w:ascii="Calibri" w:hAnsi="Calibri" w:cs="Calibri"/>
                      <w:lang w:eastAsia="en-US"/>
                    </w:rPr>
                    <w:t>.</w:t>
                  </w:r>
                </w:p>
                <w:p w:rsidR="00EF6AF0" w:rsidRDefault="00EF6AF0" w:rsidP="002E6E71">
                  <w:pPr>
                    <w:pStyle w:val="Listeafsnit"/>
                    <w:numPr>
                      <w:ilvl w:val="1"/>
                      <w:numId w:val="6"/>
                    </w:numPr>
                    <w:rPr>
                      <w:rFonts w:ascii="Calibri" w:hAnsi="Calibri" w:cs="Calibri"/>
                      <w:lang w:eastAsia="en-US"/>
                    </w:rPr>
                  </w:pPr>
                  <w:r w:rsidRPr="0091252C">
                    <w:rPr>
                      <w:rFonts w:ascii="Calibri" w:hAnsi="Calibri" w:cs="Calibri"/>
                      <w:color w:val="FF0000"/>
                      <w:lang w:eastAsia="en-US"/>
                    </w:rPr>
                    <w:t>4 andele er til salg</w:t>
                  </w:r>
                  <w:r w:rsidRPr="008F50DA">
                    <w:rPr>
                      <w:rFonts w:ascii="Calibri" w:hAnsi="Calibri" w:cs="Calibri"/>
                      <w:lang w:eastAsia="en-US"/>
                    </w:rPr>
                    <w:t xml:space="preserve">. </w:t>
                  </w:r>
                </w:p>
                <w:p w:rsidR="00EF6AF0" w:rsidRPr="008F50DA" w:rsidRDefault="00EF6AF0" w:rsidP="00EF6AF0">
                  <w:pPr>
                    <w:pStyle w:val="Listeafsnit"/>
                    <w:ind w:left="1440"/>
                    <w:rPr>
                      <w:rFonts w:ascii="Calibri" w:hAnsi="Calibri" w:cs="Calibri"/>
                      <w:lang w:eastAsia="en-US"/>
                    </w:rPr>
                  </w:pPr>
                </w:p>
                <w:p w:rsidR="00EF6AF0" w:rsidRPr="0091252C" w:rsidRDefault="00EF6AF0" w:rsidP="002E6E71">
                  <w:pPr>
                    <w:numPr>
                      <w:ilvl w:val="0"/>
                      <w:numId w:val="6"/>
                    </w:numPr>
                    <w:rPr>
                      <w:rFonts w:ascii="Calibri" w:hAnsi="Calibri" w:cs="Calibri"/>
                      <w:sz w:val="28"/>
                      <w:szCs w:val="28"/>
                      <w:lang w:eastAsia="en-US"/>
                    </w:rPr>
                  </w:pPr>
                  <w:r w:rsidRPr="0091252C">
                    <w:rPr>
                      <w:rFonts w:ascii="Calibri" w:hAnsi="Calibri" w:cs="Calibri"/>
                      <w:sz w:val="28"/>
                      <w:szCs w:val="28"/>
                      <w:lang w:eastAsia="en-US"/>
                    </w:rPr>
                    <w:t>Sø, slåning af græskanter.</w:t>
                  </w:r>
                </w:p>
                <w:p w:rsidR="00EF6AF0" w:rsidRDefault="00EF6AF0" w:rsidP="002E6E71">
                  <w:pPr>
                    <w:pStyle w:val="Listeafsnit"/>
                    <w:numPr>
                      <w:ilvl w:val="1"/>
                      <w:numId w:val="6"/>
                    </w:numPr>
                    <w:rPr>
                      <w:rFonts w:ascii="Calibri" w:hAnsi="Calibri" w:cs="Calibri"/>
                      <w:color w:val="FF0000"/>
                      <w:lang w:eastAsia="en-US"/>
                    </w:rPr>
                  </w:pPr>
                  <w:r w:rsidRPr="0091252C">
                    <w:rPr>
                      <w:rFonts w:ascii="Calibri" w:hAnsi="Calibri" w:cs="Calibri"/>
                      <w:color w:val="FF0000"/>
                      <w:lang w:eastAsia="en-US"/>
                    </w:rPr>
                    <w:t>Vi har fået et tilbud på slåning af hele græsset plus kanten på søen. Tilbuddet er sendt videre til Havnehaven I. Vi afventer.</w:t>
                  </w:r>
                  <w:r w:rsidR="00B42738">
                    <w:rPr>
                      <w:rFonts w:ascii="Calibri" w:hAnsi="Calibri" w:cs="Calibri"/>
                      <w:color w:val="FF0000"/>
                      <w:lang w:eastAsia="en-US"/>
                    </w:rPr>
                    <w:t xml:space="preserve"> </w:t>
                  </w:r>
                </w:p>
                <w:p w:rsidR="00EF6AF0" w:rsidRPr="00EE3EB3" w:rsidRDefault="00EF6AF0" w:rsidP="00EF6AF0">
                  <w:pPr>
                    <w:pStyle w:val="Listeafsnit"/>
                    <w:ind w:left="1440"/>
                    <w:rPr>
                      <w:rFonts w:ascii="Calibri" w:hAnsi="Calibri" w:cs="Calibri"/>
                      <w:color w:val="FF0000"/>
                      <w:lang w:eastAsia="en-US"/>
                    </w:rPr>
                  </w:pPr>
                </w:p>
                <w:p w:rsidR="00EF6AF0" w:rsidRPr="002E6E71" w:rsidRDefault="00EF6AF0" w:rsidP="002E6E71">
                  <w:pPr>
                    <w:pStyle w:val="Listeafsnit"/>
                    <w:numPr>
                      <w:ilvl w:val="0"/>
                      <w:numId w:val="6"/>
                    </w:numPr>
                    <w:rPr>
                      <w:rFonts w:ascii="Calibri" w:hAnsi="Calibri" w:cs="Calibri"/>
                      <w:b/>
                      <w:bCs/>
                      <w:lang w:eastAsia="en-US"/>
                    </w:rPr>
                  </w:pPr>
                  <w:r w:rsidRPr="002E6E71">
                    <w:rPr>
                      <w:rFonts w:ascii="Calibri" w:hAnsi="Calibri" w:cs="Calibri"/>
                      <w:b/>
                      <w:bCs/>
                      <w:lang w:eastAsia="en-US"/>
                    </w:rPr>
                    <w:t>Tommy opdatering på vedligeholdelse</w:t>
                  </w:r>
                </w:p>
                <w:p w:rsidR="00EF6AF0" w:rsidRDefault="00EF6AF0" w:rsidP="00EF6AF0">
                  <w:pPr>
                    <w:ind w:left="720"/>
                    <w:rPr>
                      <w:rFonts w:ascii="Calibri" w:hAnsi="Calibri" w:cs="Calibri"/>
                      <w:b/>
                      <w:bCs/>
                      <w:lang w:eastAsia="en-US"/>
                    </w:rPr>
                  </w:pPr>
                </w:p>
                <w:p w:rsidR="00EF6AF0" w:rsidRPr="0091252C" w:rsidRDefault="00EF6AF0" w:rsidP="002E6E71">
                  <w:pPr>
                    <w:numPr>
                      <w:ilvl w:val="1"/>
                      <w:numId w:val="6"/>
                    </w:numPr>
                    <w:rPr>
                      <w:rFonts w:ascii="Calibri" w:hAnsi="Calibri" w:cs="Calibri"/>
                      <w:sz w:val="28"/>
                      <w:szCs w:val="28"/>
                      <w:lang w:eastAsia="en-US"/>
                    </w:rPr>
                  </w:pPr>
                  <w:r w:rsidRPr="0091252C">
                    <w:rPr>
                      <w:rFonts w:ascii="Calibri" w:hAnsi="Calibri" w:cs="Calibri"/>
                      <w:sz w:val="28"/>
                      <w:szCs w:val="28"/>
                      <w:lang w:eastAsia="en-US"/>
                    </w:rPr>
                    <w:t>Gennemgang af skure for råd og svamp.</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Skuret i Blok H skal have besøg af en tømrer. Taget på skuret i blok I skal kigges efter.</w:t>
                  </w:r>
                </w:p>
                <w:p w:rsidR="00EF6AF0" w:rsidRDefault="00EF6AF0" w:rsidP="00EF6AF0">
                  <w:pPr>
                    <w:ind w:left="1440"/>
                    <w:rPr>
                      <w:rFonts w:ascii="Calibri" w:hAnsi="Calibri" w:cs="Calibri"/>
                      <w:color w:val="FF0000"/>
                      <w:lang w:eastAsia="en-US"/>
                    </w:rPr>
                  </w:pPr>
                </w:p>
                <w:p w:rsidR="00EF6AF0" w:rsidRPr="002E6E71" w:rsidRDefault="00EF6AF0" w:rsidP="002E6E71">
                  <w:pPr>
                    <w:pStyle w:val="Listeafsnit"/>
                    <w:numPr>
                      <w:ilvl w:val="1"/>
                      <w:numId w:val="7"/>
                    </w:numPr>
                    <w:rPr>
                      <w:rFonts w:ascii="Calibri" w:hAnsi="Calibri" w:cs="Calibri"/>
                      <w:sz w:val="28"/>
                      <w:szCs w:val="28"/>
                      <w:lang w:eastAsia="en-US"/>
                    </w:rPr>
                  </w:pPr>
                  <w:r w:rsidRPr="002E6E71">
                    <w:rPr>
                      <w:rFonts w:ascii="Calibri" w:hAnsi="Calibri" w:cs="Calibri"/>
                      <w:sz w:val="28"/>
                      <w:szCs w:val="28"/>
                      <w:lang w:eastAsia="en-US"/>
                    </w:rPr>
                    <w:t>Stop for ventilation i blokkene om natten.</w:t>
                  </w:r>
                </w:p>
                <w:p w:rsidR="002E6E71" w:rsidRPr="002E6E71" w:rsidRDefault="00EF6AF0" w:rsidP="002E6E71">
                  <w:pPr>
                    <w:pStyle w:val="Listeafsnit"/>
                    <w:numPr>
                      <w:ilvl w:val="0"/>
                      <w:numId w:val="7"/>
                    </w:numPr>
                    <w:rPr>
                      <w:color w:val="FF0000"/>
                    </w:rPr>
                  </w:pPr>
                  <w:r w:rsidRPr="002E6E71">
                    <w:rPr>
                      <w:rFonts w:ascii="Calibri" w:hAnsi="Calibri" w:cs="Calibri"/>
                      <w:color w:val="FF0000"/>
                      <w:lang w:eastAsia="en-US"/>
                    </w:rPr>
                    <w:t>Lovgivningen tillader ikke at ventilation stoppes om natten.</w:t>
                  </w:r>
                </w:p>
                <w:p w:rsidR="00EF6AF0" w:rsidRPr="002E6E71" w:rsidRDefault="00EF6AF0" w:rsidP="002E6E71">
                  <w:pPr>
                    <w:pStyle w:val="Listeafsnit"/>
                    <w:numPr>
                      <w:ilvl w:val="0"/>
                      <w:numId w:val="7"/>
                    </w:numPr>
                    <w:rPr>
                      <w:color w:val="FF0000"/>
                    </w:rPr>
                  </w:pPr>
                  <w:r w:rsidRPr="002E6E71">
                    <w:rPr>
                      <w:rFonts w:ascii="Calibri" w:hAnsi="Calibri" w:cs="Calibri"/>
                      <w:color w:val="FF0000"/>
                      <w:lang w:eastAsia="en-US"/>
                    </w:rPr>
                    <w:t>Ved udskiftning af</w:t>
                  </w:r>
                  <w:r w:rsidR="002E6E71" w:rsidRPr="002E6E71">
                    <w:rPr>
                      <w:rFonts w:ascii="Calibri" w:hAnsi="Calibri" w:cs="Calibri"/>
                      <w:color w:val="FF0000"/>
                      <w:lang w:eastAsia="en-US"/>
                    </w:rPr>
                    <w:t xml:space="preserve"> udsugningsmotorer, kigger vi på en mere miljøvenlig motor.</w:t>
                  </w:r>
                </w:p>
              </w:tc>
            </w:tr>
            <w:tr w:rsidR="00EF6AF0" w:rsidTr="00A062BA">
              <w:trPr>
                <w:trHeight w:val="276"/>
              </w:trPr>
              <w:tc>
                <w:tcPr>
                  <w:tcW w:w="5819" w:type="dxa"/>
                </w:tcPr>
                <w:p w:rsidR="00EF6AF0" w:rsidRPr="002E6E71" w:rsidRDefault="00EF6AF0" w:rsidP="002E6E71">
                  <w:pPr>
                    <w:rPr>
                      <w:rFonts w:ascii="Calibri" w:hAnsi="Calibri" w:cs="Calibri"/>
                      <w:color w:val="FF0000"/>
                      <w:lang w:eastAsia="en-US"/>
                    </w:rPr>
                  </w:pPr>
                </w:p>
                <w:tbl>
                  <w:tblPr>
                    <w:tblStyle w:val="TableGrid"/>
                    <w:tblW w:w="9938" w:type="dxa"/>
                    <w:tblInd w:w="0" w:type="dxa"/>
                    <w:tblCellMar>
                      <w:top w:w="42" w:type="dxa"/>
                      <w:bottom w:w="42" w:type="dxa"/>
                      <w:right w:w="103" w:type="dxa"/>
                    </w:tblCellMar>
                    <w:tblLook w:val="04A0" w:firstRow="1" w:lastRow="0" w:firstColumn="1" w:lastColumn="0" w:noHBand="0" w:noVBand="1"/>
                  </w:tblPr>
                  <w:tblGrid>
                    <w:gridCol w:w="9938"/>
                  </w:tblGrid>
                  <w:tr w:rsidR="00EF6AF0" w:rsidRPr="008F50DA" w:rsidTr="00A062BA">
                    <w:trPr>
                      <w:trHeight w:val="276"/>
                    </w:trPr>
                    <w:tc>
                      <w:tcPr>
                        <w:tcW w:w="5819" w:type="dxa"/>
                      </w:tcPr>
                      <w:p w:rsidR="00EF6AF0" w:rsidRPr="002E6E71" w:rsidRDefault="00EF6AF0" w:rsidP="0068761E">
                        <w:pPr>
                          <w:pStyle w:val="Listeafsnit"/>
                          <w:rPr>
                            <w:rFonts w:ascii="Calibri" w:hAnsi="Calibri" w:cs="Calibri"/>
                            <w:lang w:eastAsia="en-US"/>
                          </w:rPr>
                        </w:pPr>
                      </w:p>
                      <w:p w:rsidR="00EF6AF0" w:rsidRPr="00EE3EB3" w:rsidRDefault="00EF6AF0" w:rsidP="002E6E71">
                        <w:pPr>
                          <w:numPr>
                            <w:ilvl w:val="1"/>
                            <w:numId w:val="6"/>
                          </w:numPr>
                          <w:rPr>
                            <w:rFonts w:ascii="Calibri" w:hAnsi="Calibri" w:cs="Calibri"/>
                            <w:sz w:val="28"/>
                            <w:szCs w:val="28"/>
                            <w:lang w:eastAsia="en-US"/>
                          </w:rPr>
                        </w:pPr>
                        <w:r w:rsidRPr="0091252C">
                          <w:rPr>
                            <w:rFonts w:ascii="Calibri" w:hAnsi="Calibri" w:cs="Calibri"/>
                            <w:sz w:val="28"/>
                            <w:szCs w:val="28"/>
                            <w:lang w:eastAsia="en-US"/>
                          </w:rPr>
                          <w:t>Hække ved de 2 plankeværk.</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Det grønne udvalg har holdt møde og vi foreslår at plante nøddebuske og Clementis ved hegnet ud for fællesskuret. Hegnet ind til det store røde hus trænger til nye brædder. Vi taler med ejeren</w:t>
                        </w:r>
                      </w:p>
                      <w:p w:rsidR="00EF6AF0" w:rsidRPr="0091252C" w:rsidRDefault="00EF6AF0" w:rsidP="00A062BA">
                        <w:pPr>
                          <w:ind w:left="1440"/>
                          <w:rPr>
                            <w:rFonts w:ascii="Calibri" w:hAnsi="Calibri" w:cs="Calibri"/>
                            <w:color w:val="FF0000"/>
                            <w:lang w:eastAsia="en-US"/>
                          </w:rPr>
                        </w:pPr>
                      </w:p>
                      <w:p w:rsidR="00EF6AF0" w:rsidRPr="0091252C" w:rsidRDefault="00EF6AF0" w:rsidP="002E6E71">
                        <w:pPr>
                          <w:numPr>
                            <w:ilvl w:val="1"/>
                            <w:numId w:val="6"/>
                          </w:numPr>
                          <w:rPr>
                            <w:rFonts w:ascii="Calibri" w:hAnsi="Calibri" w:cs="Calibri"/>
                            <w:sz w:val="28"/>
                            <w:szCs w:val="28"/>
                            <w:lang w:eastAsia="en-US"/>
                          </w:rPr>
                        </w:pPr>
                        <w:r w:rsidRPr="0091252C">
                          <w:rPr>
                            <w:rFonts w:ascii="Calibri" w:hAnsi="Calibri" w:cs="Calibri"/>
                            <w:sz w:val="28"/>
                            <w:szCs w:val="28"/>
                            <w:lang w:eastAsia="en-US"/>
                          </w:rPr>
                          <w:t xml:space="preserve">Start på energimærkning og vedligeholdelsesplan. </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Vi tager to tilbud.</w:t>
                        </w:r>
                      </w:p>
                      <w:p w:rsidR="00EF6AF0" w:rsidRPr="00EE3EB3" w:rsidRDefault="00EF6AF0" w:rsidP="002E6E71">
                        <w:pPr>
                          <w:numPr>
                            <w:ilvl w:val="1"/>
                            <w:numId w:val="6"/>
                          </w:numPr>
                          <w:rPr>
                            <w:rFonts w:ascii="Calibri" w:hAnsi="Calibri" w:cs="Calibri"/>
                            <w:sz w:val="28"/>
                            <w:szCs w:val="28"/>
                            <w:lang w:eastAsia="en-US"/>
                          </w:rPr>
                        </w:pPr>
                        <w:r w:rsidRPr="0091252C">
                          <w:rPr>
                            <w:rFonts w:ascii="Calibri" w:hAnsi="Calibri" w:cs="Calibri"/>
                            <w:sz w:val="28"/>
                            <w:szCs w:val="28"/>
                            <w:lang w:eastAsia="en-US"/>
                          </w:rPr>
                          <w:t xml:space="preserve">Snerydning og plan over området. Hvor skal det </w:t>
                        </w:r>
                        <w:r w:rsidR="00391123" w:rsidRPr="0091252C">
                          <w:rPr>
                            <w:rFonts w:ascii="Calibri" w:hAnsi="Calibri" w:cs="Calibri"/>
                            <w:sz w:val="28"/>
                            <w:szCs w:val="28"/>
                            <w:lang w:eastAsia="en-US"/>
                          </w:rPr>
                          <w:t>samles?</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Vi tager tilbud ind sammen med Havnehaven I. Vi ønsker et firma der bruger saltvand eller grus.</w:t>
                        </w:r>
                      </w:p>
                      <w:p w:rsidR="00EF6AF0" w:rsidRPr="0091252C" w:rsidRDefault="00EF6AF0" w:rsidP="00A062BA">
                        <w:pPr>
                          <w:ind w:left="1440"/>
                          <w:rPr>
                            <w:rFonts w:ascii="Calibri" w:hAnsi="Calibri" w:cs="Calibri"/>
                            <w:color w:val="FF0000"/>
                            <w:lang w:eastAsia="en-US"/>
                          </w:rPr>
                        </w:pPr>
                      </w:p>
                      <w:p w:rsidR="00EF6AF0" w:rsidRPr="00EE3EB3" w:rsidRDefault="00EF6AF0" w:rsidP="002E6E71">
                        <w:pPr>
                          <w:numPr>
                            <w:ilvl w:val="1"/>
                            <w:numId w:val="6"/>
                          </w:numPr>
                          <w:rPr>
                            <w:rFonts w:ascii="Calibri" w:hAnsi="Calibri" w:cs="Calibri"/>
                            <w:sz w:val="28"/>
                            <w:szCs w:val="28"/>
                            <w:lang w:eastAsia="en-US"/>
                          </w:rPr>
                        </w:pPr>
                        <w:r w:rsidRPr="0091252C">
                          <w:rPr>
                            <w:rFonts w:ascii="Calibri" w:hAnsi="Calibri" w:cs="Calibri"/>
                            <w:sz w:val="28"/>
                            <w:szCs w:val="28"/>
                            <w:lang w:eastAsia="en-US"/>
                          </w:rPr>
                          <w:t>Stolpe ved havedør på sydsiden. Tilbud er modtaget.</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Stolper</w:t>
                        </w:r>
                        <w:r w:rsidR="005E7136">
                          <w:rPr>
                            <w:rFonts w:ascii="Calibri" w:hAnsi="Calibri" w:cs="Calibri"/>
                            <w:color w:val="FF0000"/>
                            <w:lang w:eastAsia="en-US"/>
                          </w:rPr>
                          <w:t xml:space="preserve"> </w:t>
                        </w:r>
                        <w:r w:rsidR="005E7136" w:rsidRPr="002E6E71">
                          <w:rPr>
                            <w:rFonts w:ascii="Calibri" w:hAnsi="Calibri" w:cs="Calibri"/>
                            <w:color w:val="FF0000"/>
                            <w:lang w:eastAsia="en-US"/>
                          </w:rPr>
                          <w:t>me</w:t>
                        </w:r>
                        <w:r w:rsidR="005E7136">
                          <w:rPr>
                            <w:rFonts w:ascii="Calibri" w:hAnsi="Calibri" w:cs="Calibri"/>
                            <w:color w:val="FF0000"/>
                            <w:lang w:eastAsia="en-US"/>
                          </w:rPr>
                          <w:t>llem vinduet og terrassedøren lider under sol</w:t>
                        </w:r>
                        <w:r w:rsidRPr="002E6E71">
                          <w:rPr>
                            <w:rFonts w:ascii="Calibri" w:hAnsi="Calibri" w:cs="Calibri"/>
                            <w:color w:val="FF0000"/>
                            <w:lang w:eastAsia="en-US"/>
                          </w:rPr>
                          <w:t xml:space="preserve"> </w:t>
                        </w:r>
                        <w:r w:rsidR="005E7136">
                          <w:rPr>
                            <w:rFonts w:ascii="Calibri" w:hAnsi="Calibri" w:cs="Calibri"/>
                            <w:color w:val="FF0000"/>
                            <w:lang w:eastAsia="en-US"/>
                          </w:rPr>
                          <w:t>og regn</w:t>
                        </w:r>
                        <w:r w:rsidR="00846C54">
                          <w:rPr>
                            <w:rFonts w:ascii="Calibri" w:hAnsi="Calibri" w:cs="Calibri"/>
                            <w:color w:val="FF0000"/>
                            <w:lang w:eastAsia="en-US"/>
                          </w:rPr>
                          <w:t xml:space="preserve"> vi</w:t>
                        </w:r>
                        <w:r w:rsidRPr="002E6E71">
                          <w:rPr>
                            <w:rFonts w:ascii="Calibri" w:hAnsi="Calibri" w:cs="Calibri"/>
                            <w:color w:val="FF0000"/>
                            <w:lang w:eastAsia="en-US"/>
                          </w:rPr>
                          <w:t xml:space="preserve"> har et tilbud hvor der sættes en stålkappe udenpå</w:t>
                        </w:r>
                        <w:r w:rsidR="00846C54">
                          <w:rPr>
                            <w:rFonts w:ascii="Calibri" w:hAnsi="Calibri" w:cs="Calibri"/>
                            <w:color w:val="FF0000"/>
                            <w:lang w:eastAsia="en-US"/>
                          </w:rPr>
                          <w:t xml:space="preserve"> i samme farve</w:t>
                        </w:r>
                        <w:r w:rsidRPr="002E6E71">
                          <w:rPr>
                            <w:rFonts w:ascii="Calibri" w:hAnsi="Calibri" w:cs="Calibri"/>
                            <w:color w:val="FF0000"/>
                            <w:lang w:eastAsia="en-US"/>
                          </w:rPr>
                          <w:t xml:space="preserve">. Pris pr. kappe kr.950,00 ex moms. </w:t>
                        </w:r>
                        <w:r w:rsidR="005E7136">
                          <w:rPr>
                            <w:rFonts w:ascii="Calibri" w:hAnsi="Calibri" w:cs="Calibri"/>
                            <w:color w:val="FF0000"/>
                            <w:lang w:eastAsia="en-US"/>
                          </w:rPr>
                          <w:t>Tømmer er på opgaven</w:t>
                        </w:r>
                      </w:p>
                      <w:p w:rsidR="00EF6AF0" w:rsidRPr="008F50DA" w:rsidRDefault="00EF6AF0" w:rsidP="00A062BA">
                        <w:pPr>
                          <w:ind w:left="34"/>
                          <w:rPr>
                            <w:color w:val="FF0000"/>
                          </w:rPr>
                        </w:pPr>
                      </w:p>
                    </w:tc>
                  </w:tr>
                  <w:tr w:rsidR="00EF6AF0" w:rsidRPr="008F50DA" w:rsidTr="00A062BA">
                    <w:trPr>
                      <w:trHeight w:val="276"/>
                    </w:trPr>
                    <w:tc>
                      <w:tcPr>
                        <w:tcW w:w="5819" w:type="dxa"/>
                      </w:tcPr>
                      <w:p w:rsidR="00EF6AF0" w:rsidRDefault="00EF6AF0" w:rsidP="0068761E">
                        <w:pPr>
                          <w:ind w:left="720"/>
                          <w:rPr>
                            <w:rFonts w:ascii="Calibri" w:hAnsi="Calibri" w:cs="Calibri"/>
                            <w:lang w:eastAsia="en-US"/>
                          </w:rPr>
                        </w:pPr>
                        <w:r>
                          <w:rPr>
                            <w:rFonts w:ascii="Calibri" w:hAnsi="Calibri" w:cs="Calibri"/>
                            <w:b/>
                            <w:bCs/>
                            <w:lang w:eastAsia="en-US"/>
                          </w:rPr>
                          <w:t>Lisbeth opdatering  </w:t>
                        </w:r>
                      </w:p>
                      <w:p w:rsidR="00EF6AF0" w:rsidRDefault="00EF6AF0" w:rsidP="00A062BA">
                        <w:pPr>
                          <w:ind w:left="720"/>
                          <w:rPr>
                            <w:rFonts w:ascii="Calibri" w:hAnsi="Calibri" w:cs="Calibri"/>
                            <w:lang w:eastAsia="en-US"/>
                          </w:rPr>
                        </w:pPr>
                      </w:p>
                      <w:p w:rsidR="00EF6AF0" w:rsidRPr="00EE3EB3" w:rsidRDefault="00EF6AF0" w:rsidP="002E6E71">
                        <w:pPr>
                          <w:numPr>
                            <w:ilvl w:val="1"/>
                            <w:numId w:val="6"/>
                          </w:numPr>
                          <w:rPr>
                            <w:rFonts w:ascii="Calibri" w:hAnsi="Calibri" w:cs="Calibri"/>
                            <w:sz w:val="28"/>
                            <w:szCs w:val="28"/>
                            <w:lang w:eastAsia="en-US"/>
                          </w:rPr>
                        </w:pPr>
                        <w:r w:rsidRPr="00EE3EB3">
                          <w:rPr>
                            <w:rFonts w:ascii="Calibri" w:hAnsi="Calibri" w:cs="Calibri"/>
                            <w:sz w:val="28"/>
                            <w:szCs w:val="28"/>
                            <w:lang w:eastAsia="en-US"/>
                          </w:rPr>
                          <w:t xml:space="preserve">status på økonomi </w:t>
                        </w:r>
                      </w:p>
                      <w:p w:rsidR="00EF6AF0" w:rsidRPr="002E6E71" w:rsidRDefault="00EF6AF0" w:rsidP="002E6E71">
                        <w:pPr>
                          <w:pStyle w:val="Listeafsnit"/>
                          <w:numPr>
                            <w:ilvl w:val="2"/>
                            <w:numId w:val="6"/>
                          </w:numPr>
                          <w:rPr>
                            <w:rFonts w:ascii="Calibri" w:hAnsi="Calibri" w:cs="Calibri"/>
                            <w:color w:val="FF0000"/>
                            <w:lang w:eastAsia="en-US"/>
                          </w:rPr>
                        </w:pPr>
                        <w:r w:rsidRPr="002E6E71">
                          <w:rPr>
                            <w:rFonts w:ascii="Calibri" w:hAnsi="Calibri" w:cs="Calibri"/>
                            <w:color w:val="FF0000"/>
                            <w:lang w:eastAsia="en-US"/>
                          </w:rPr>
                          <w:t>Vi har foretaget budgetopfølgning.</w:t>
                        </w:r>
                      </w:p>
                      <w:p w:rsidR="00EF6AF0" w:rsidRPr="002E6E71" w:rsidRDefault="00EF6AF0" w:rsidP="002E6E71">
                        <w:pPr>
                          <w:pStyle w:val="Listeafsnit"/>
                          <w:numPr>
                            <w:ilvl w:val="2"/>
                            <w:numId w:val="6"/>
                          </w:numPr>
                          <w:rPr>
                            <w:rFonts w:ascii="Arial" w:eastAsia="Times New Roman" w:hAnsi="Arial" w:cs="Arial"/>
                            <w:b/>
                            <w:bCs/>
                            <w:color w:val="FF0000"/>
                            <w:sz w:val="20"/>
                            <w:szCs w:val="20"/>
                          </w:rPr>
                        </w:pPr>
                        <w:r w:rsidRPr="002E6E71">
                          <w:rPr>
                            <w:rFonts w:ascii="Arial" w:eastAsia="Times New Roman" w:hAnsi="Arial" w:cs="Arial"/>
                            <w:color w:val="FF0000"/>
                            <w:sz w:val="20"/>
                            <w:szCs w:val="20"/>
                          </w:rPr>
                          <w:t>Resultat af ordinær drift før skat i alt kr.</w:t>
                        </w:r>
                        <w:r w:rsidRPr="002E6E71">
                          <w:rPr>
                            <w:rFonts w:ascii="Arial" w:hAnsi="Arial" w:cs="Arial"/>
                            <w:b/>
                            <w:bCs/>
                            <w:color w:val="FF0000"/>
                            <w:sz w:val="20"/>
                            <w:szCs w:val="20"/>
                          </w:rPr>
                          <w:t xml:space="preserve"> </w:t>
                        </w:r>
                        <w:r w:rsidRPr="002E6E71">
                          <w:rPr>
                            <w:rFonts w:ascii="Arial" w:eastAsia="Times New Roman" w:hAnsi="Arial" w:cs="Arial"/>
                            <w:b/>
                            <w:bCs/>
                            <w:color w:val="FF0000"/>
                            <w:sz w:val="20"/>
                            <w:szCs w:val="20"/>
                          </w:rPr>
                          <w:t>1.272.257,80</w:t>
                        </w:r>
                      </w:p>
                      <w:p w:rsidR="00EF6AF0" w:rsidRPr="008F50DA" w:rsidRDefault="00EF6AF0" w:rsidP="00A062BA">
                        <w:pPr>
                          <w:ind w:left="34"/>
                          <w:rPr>
                            <w:color w:val="FF0000"/>
                          </w:rPr>
                        </w:pPr>
                      </w:p>
                    </w:tc>
                  </w:tr>
                </w:tbl>
                <w:p w:rsidR="00EF6AF0" w:rsidRDefault="00EF6AF0" w:rsidP="002E6E71">
                  <w:pPr>
                    <w:numPr>
                      <w:ilvl w:val="0"/>
                      <w:numId w:val="6"/>
                    </w:numPr>
                    <w:rPr>
                      <w:rFonts w:ascii="Calibri" w:hAnsi="Calibri" w:cs="Calibri"/>
                      <w:b/>
                      <w:bCs/>
                      <w:lang w:eastAsia="en-US"/>
                    </w:rPr>
                  </w:pPr>
                  <w:r>
                    <w:rPr>
                      <w:rFonts w:ascii="Calibri" w:hAnsi="Calibri" w:cs="Calibri"/>
                      <w:b/>
                      <w:bCs/>
                      <w:lang w:eastAsia="en-US"/>
                    </w:rPr>
                    <w:t xml:space="preserve">Inge opdatering </w:t>
                  </w:r>
                </w:p>
                <w:p w:rsidR="00EF6AF0" w:rsidRDefault="00EF6AF0" w:rsidP="00A062BA">
                  <w:pPr>
                    <w:rPr>
                      <w:rFonts w:ascii="Calibri" w:hAnsi="Calibri" w:cs="Calibri"/>
                      <w:lang w:eastAsia="en-US"/>
                    </w:rPr>
                  </w:pPr>
                </w:p>
                <w:p w:rsidR="00EF6AF0" w:rsidRPr="00EE3EB3" w:rsidRDefault="00EF6AF0" w:rsidP="00B42738">
                  <w:pPr>
                    <w:numPr>
                      <w:ilvl w:val="0"/>
                      <w:numId w:val="6"/>
                    </w:numPr>
                    <w:rPr>
                      <w:rFonts w:ascii="Calibri" w:hAnsi="Calibri" w:cs="Calibri"/>
                      <w:sz w:val="28"/>
                      <w:szCs w:val="28"/>
                      <w:lang w:eastAsia="en-US"/>
                    </w:rPr>
                  </w:pPr>
                  <w:r w:rsidRPr="00EE3EB3">
                    <w:rPr>
                      <w:rFonts w:ascii="Calibri" w:hAnsi="Calibri" w:cs="Calibri"/>
                      <w:sz w:val="28"/>
                      <w:szCs w:val="28"/>
                      <w:lang w:eastAsia="en-US"/>
                    </w:rPr>
                    <w:t>Orientering fra det grønne udvalg og en plan/beskrivelse over tiltag.</w:t>
                  </w:r>
                </w:p>
                <w:p w:rsidR="00EF6AF0" w:rsidRPr="00B42738" w:rsidRDefault="00EF6AF0" w:rsidP="00B42738">
                  <w:pPr>
                    <w:pStyle w:val="Listeafsnit"/>
                    <w:numPr>
                      <w:ilvl w:val="0"/>
                      <w:numId w:val="6"/>
                    </w:numPr>
                    <w:rPr>
                      <w:rFonts w:ascii="Calibri" w:hAnsi="Calibri" w:cs="Calibri"/>
                      <w:color w:val="FF0000"/>
                      <w:lang w:eastAsia="en-US"/>
                    </w:rPr>
                  </w:pPr>
                  <w:r w:rsidRPr="002E6E71">
                    <w:rPr>
                      <w:rFonts w:ascii="Calibri" w:hAnsi="Calibri" w:cs="Calibri"/>
                      <w:color w:val="FF0000"/>
                      <w:lang w:eastAsia="en-US"/>
                    </w:rPr>
                    <w:t>Det grønne udvalg har været rundt i bebyggelsen og har nogle forslag til en mere grøn bebyggelse. Vi starter med at indkøbe to plantekasser samt spagnum og etablerer disse ud</w:t>
                  </w:r>
                </w:p>
                <w:p w:rsidR="00EF6AF0" w:rsidRDefault="00EF6AF0" w:rsidP="00B42738">
                  <w:pPr>
                    <w:pStyle w:val="Listeafsnit"/>
                    <w:numPr>
                      <w:ilvl w:val="0"/>
                      <w:numId w:val="6"/>
                    </w:numPr>
                    <w:rPr>
                      <w:rFonts w:ascii="Calibri" w:hAnsi="Calibri" w:cs="Calibri"/>
                      <w:color w:val="FF0000"/>
                      <w:lang w:eastAsia="en-US"/>
                    </w:rPr>
                  </w:pPr>
                  <w:r w:rsidRPr="002E6E71">
                    <w:rPr>
                      <w:rFonts w:ascii="Calibri" w:hAnsi="Calibri" w:cs="Calibri"/>
                      <w:color w:val="FF0000"/>
                      <w:lang w:eastAsia="en-US"/>
                    </w:rPr>
                    <w:t xml:space="preserve">for blok I. Et andet tiltag er buske ud for blok I og blok G, i stedet for græs. Det bliver til efteråret. </w:t>
                  </w:r>
                </w:p>
                <w:p w:rsidR="00B42738" w:rsidRPr="002E6E71" w:rsidRDefault="00B42738" w:rsidP="00B42738">
                  <w:pPr>
                    <w:pStyle w:val="Listeafsnit"/>
                    <w:rPr>
                      <w:rFonts w:ascii="Calibri" w:hAnsi="Calibri" w:cs="Calibri"/>
                      <w:color w:val="FF0000"/>
                      <w:lang w:eastAsia="en-US"/>
                    </w:rPr>
                  </w:pPr>
                </w:p>
                <w:p w:rsidR="00EF6AF0" w:rsidRPr="00B42738" w:rsidRDefault="00EF6AF0" w:rsidP="00B42738">
                  <w:pPr>
                    <w:numPr>
                      <w:ilvl w:val="0"/>
                      <w:numId w:val="6"/>
                    </w:numPr>
                    <w:rPr>
                      <w:rFonts w:ascii="Calibri" w:hAnsi="Calibri" w:cs="Calibri"/>
                      <w:lang w:eastAsia="en-US"/>
                    </w:rPr>
                  </w:pPr>
                  <w:proofErr w:type="gramStart"/>
                  <w:r w:rsidRPr="00B42738">
                    <w:rPr>
                      <w:rFonts w:ascii="Calibri" w:hAnsi="Calibri" w:cs="Calibri"/>
                      <w:lang w:eastAsia="en-US"/>
                    </w:rPr>
                    <w:t>Hjælpe</w:t>
                  </w:r>
                  <w:proofErr w:type="gramEnd"/>
                  <w:r w:rsidRPr="00B42738">
                    <w:rPr>
                      <w:rFonts w:ascii="Calibri" w:hAnsi="Calibri" w:cs="Calibri"/>
                      <w:lang w:eastAsia="en-US"/>
                    </w:rPr>
                    <w:t xml:space="preserve"> udvalg indkøb/hundeluftning.</w:t>
                  </w:r>
                </w:p>
                <w:p w:rsidR="00B42738" w:rsidRDefault="00B42738" w:rsidP="00B42738">
                  <w:pPr>
                    <w:numPr>
                      <w:ilvl w:val="0"/>
                      <w:numId w:val="6"/>
                    </w:numPr>
                    <w:rPr>
                      <w:rFonts w:ascii="Calibri" w:hAnsi="Calibri" w:cs="Calibri"/>
                      <w:color w:val="FF0000"/>
                      <w:lang w:eastAsia="en-US"/>
                    </w:rPr>
                  </w:pPr>
                  <w:r>
                    <w:rPr>
                      <w:rFonts w:ascii="Calibri" w:hAnsi="Calibri" w:cs="Calibri"/>
                      <w:color w:val="FF0000"/>
                      <w:lang w:eastAsia="en-US"/>
                    </w:rPr>
                    <w:t>Ingen tilmeldinger</w:t>
                  </w:r>
                </w:p>
                <w:p w:rsidR="00B42738" w:rsidRPr="00B42738" w:rsidRDefault="00B42738" w:rsidP="00B42738">
                  <w:pPr>
                    <w:ind w:left="720"/>
                    <w:rPr>
                      <w:rFonts w:ascii="Calibri" w:hAnsi="Calibri" w:cs="Calibri"/>
                      <w:color w:val="FF0000"/>
                      <w:lang w:eastAsia="en-US"/>
                    </w:rPr>
                  </w:pPr>
                </w:p>
                <w:p w:rsidR="00EF6AF0" w:rsidRPr="00B42738" w:rsidRDefault="00EF6AF0" w:rsidP="00B42738">
                  <w:pPr>
                    <w:pStyle w:val="Listeafsnit"/>
                    <w:numPr>
                      <w:ilvl w:val="0"/>
                      <w:numId w:val="6"/>
                    </w:numPr>
                    <w:rPr>
                      <w:rFonts w:ascii="Calibri" w:hAnsi="Calibri" w:cs="Calibri"/>
                      <w:color w:val="FF0000"/>
                      <w:lang w:eastAsia="en-US"/>
                    </w:rPr>
                  </w:pPr>
                  <w:r w:rsidRPr="00B42738">
                    <w:rPr>
                      <w:rFonts w:ascii="Calibri" w:hAnsi="Calibri" w:cs="Calibri"/>
                      <w:color w:val="FF0000"/>
                      <w:lang w:eastAsia="en-US"/>
                    </w:rPr>
                    <w:t xml:space="preserve">Inge har pærer til salg. Inge bor i nr. 53. </w:t>
                  </w:r>
                </w:p>
                <w:p w:rsidR="00E2525F" w:rsidRPr="002E6E71" w:rsidRDefault="00E2525F" w:rsidP="00E2525F">
                  <w:pPr>
                    <w:pStyle w:val="Listeafsnit"/>
                    <w:ind w:left="2160"/>
                    <w:rPr>
                      <w:rFonts w:ascii="Calibri" w:hAnsi="Calibri" w:cs="Calibri"/>
                      <w:color w:val="FF0000"/>
                      <w:lang w:eastAsia="en-US"/>
                    </w:rPr>
                  </w:pPr>
                </w:p>
                <w:p w:rsidR="00EF6AF0" w:rsidRPr="00B42738" w:rsidRDefault="00EF6AF0" w:rsidP="00B42738">
                  <w:pPr>
                    <w:numPr>
                      <w:ilvl w:val="0"/>
                      <w:numId w:val="6"/>
                    </w:numPr>
                    <w:rPr>
                      <w:rFonts w:ascii="Calibri" w:hAnsi="Calibri" w:cs="Calibri"/>
                      <w:lang w:eastAsia="en-US"/>
                    </w:rPr>
                  </w:pPr>
                  <w:r w:rsidRPr="00B42738">
                    <w:rPr>
                      <w:rFonts w:ascii="Calibri" w:hAnsi="Calibri" w:cs="Calibri"/>
                      <w:lang w:eastAsia="en-US"/>
                    </w:rPr>
                    <w:t>Arbejdes udvalg</w:t>
                  </w:r>
                </w:p>
                <w:p w:rsidR="00B42738" w:rsidRPr="00B42738" w:rsidRDefault="00B42738" w:rsidP="00B42738">
                  <w:pPr>
                    <w:pStyle w:val="Listeafsnit"/>
                    <w:numPr>
                      <w:ilvl w:val="0"/>
                      <w:numId w:val="6"/>
                    </w:numPr>
                    <w:rPr>
                      <w:rFonts w:ascii="Calibri" w:hAnsi="Calibri" w:cs="Calibri"/>
                      <w:color w:val="FF0000"/>
                      <w:lang w:eastAsia="en-US"/>
                    </w:rPr>
                  </w:pPr>
                  <w:r w:rsidRPr="00B42738">
                    <w:rPr>
                      <w:rFonts w:ascii="Calibri" w:hAnsi="Calibri" w:cs="Calibri"/>
                      <w:color w:val="FF0000"/>
                      <w:lang w:eastAsia="en-US"/>
                    </w:rPr>
                    <w:t>Ingen tilmeldinger</w:t>
                  </w:r>
                </w:p>
                <w:p w:rsidR="00E2525F" w:rsidRPr="00EE3EB3" w:rsidRDefault="00E2525F" w:rsidP="00E2525F">
                  <w:pPr>
                    <w:ind w:left="1440"/>
                    <w:rPr>
                      <w:rFonts w:ascii="Calibri" w:hAnsi="Calibri" w:cs="Calibri"/>
                      <w:color w:val="FF0000"/>
                      <w:lang w:eastAsia="en-US"/>
                    </w:rPr>
                  </w:pPr>
                </w:p>
                <w:p w:rsidR="00EF6AF0" w:rsidRPr="00B42738" w:rsidRDefault="00EF6AF0" w:rsidP="00B42738">
                  <w:pPr>
                    <w:numPr>
                      <w:ilvl w:val="0"/>
                      <w:numId w:val="6"/>
                    </w:numPr>
                    <w:rPr>
                      <w:rFonts w:ascii="Calibri" w:hAnsi="Calibri" w:cs="Calibri"/>
                      <w:lang w:eastAsia="en-US"/>
                    </w:rPr>
                  </w:pPr>
                  <w:r w:rsidRPr="00B42738">
                    <w:rPr>
                      <w:rFonts w:ascii="Calibri" w:hAnsi="Calibri" w:cs="Calibri"/>
                      <w:lang w:eastAsia="en-US"/>
                    </w:rPr>
                    <w:t>Sommerfest og loppemarked.</w:t>
                  </w:r>
                </w:p>
                <w:p w:rsidR="00EF6AF0" w:rsidRPr="002E6E71" w:rsidRDefault="00EF6AF0" w:rsidP="00B42738">
                  <w:pPr>
                    <w:pStyle w:val="Listeafsnit"/>
                    <w:numPr>
                      <w:ilvl w:val="0"/>
                      <w:numId w:val="6"/>
                    </w:numPr>
                    <w:rPr>
                      <w:rFonts w:ascii="Calibri" w:hAnsi="Calibri" w:cs="Calibri"/>
                      <w:color w:val="FF0000"/>
                      <w:lang w:eastAsia="en-US"/>
                    </w:rPr>
                  </w:pPr>
                  <w:r w:rsidRPr="002E6E71">
                    <w:rPr>
                      <w:rFonts w:ascii="Calibri" w:hAnsi="Calibri" w:cs="Calibri"/>
                      <w:color w:val="FF0000"/>
                      <w:lang w:eastAsia="en-US"/>
                    </w:rPr>
                    <w:t>Inge indkalder til møde.</w:t>
                  </w:r>
                </w:p>
                <w:p w:rsidR="00EF6AF0" w:rsidRDefault="00EF6AF0" w:rsidP="00B42738">
                  <w:pPr>
                    <w:rPr>
                      <w:rFonts w:ascii="Calibri" w:hAnsi="Calibri" w:cs="Calibri"/>
                      <w:color w:val="FF0000"/>
                      <w:lang w:eastAsia="en-US"/>
                    </w:rPr>
                  </w:pPr>
                </w:p>
                <w:p w:rsidR="00EF6AF0" w:rsidRPr="00E2525F" w:rsidRDefault="00EF6AF0" w:rsidP="00E2525F">
                  <w:pPr>
                    <w:ind w:left="1800"/>
                    <w:rPr>
                      <w:rFonts w:ascii="Calibri" w:hAnsi="Calibri" w:cs="Calibri"/>
                      <w:color w:val="FF0000"/>
                      <w:lang w:eastAsia="en-US"/>
                    </w:rPr>
                  </w:pPr>
                  <w:r w:rsidRPr="00E2525F">
                    <w:rPr>
                      <w:rFonts w:ascii="Calibri" w:hAnsi="Calibri" w:cs="Calibri"/>
                      <w:color w:val="FF0000"/>
                      <w:lang w:eastAsia="en-US"/>
                    </w:rPr>
                    <w:t xml:space="preserve">Andet. </w:t>
                  </w:r>
                  <w:r w:rsidR="00AC25E3">
                    <w:rPr>
                      <w:rFonts w:ascii="Calibri" w:hAnsi="Calibri" w:cs="Calibri"/>
                      <w:color w:val="FF0000"/>
                      <w:lang w:eastAsia="en-US"/>
                    </w:rPr>
                    <w:t xml:space="preserve">Næste møde er den. 8-04-2019 hos Inge </w:t>
                  </w:r>
                </w:p>
                <w:p w:rsidR="00EF6AF0" w:rsidRPr="00E2525F" w:rsidRDefault="00EF6AF0" w:rsidP="00E2525F">
                  <w:pPr>
                    <w:ind w:left="1800"/>
                    <w:rPr>
                      <w:rFonts w:ascii="Calibri" w:hAnsi="Calibri" w:cs="Calibri"/>
                      <w:color w:val="FF0000"/>
                      <w:lang w:eastAsia="en-US"/>
                    </w:rPr>
                  </w:pPr>
                  <w:r w:rsidRPr="00E2525F">
                    <w:rPr>
                      <w:rFonts w:ascii="Calibri" w:hAnsi="Calibri" w:cs="Calibri"/>
                      <w:color w:val="FF0000"/>
                      <w:lang w:eastAsia="en-US"/>
                    </w:rPr>
                    <w:t xml:space="preserve">Vi er ikke tilfredse med det arbejde som tømrer har udført med udskiftning af </w:t>
                  </w:r>
                  <w:proofErr w:type="spellStart"/>
                  <w:r w:rsidRPr="00E2525F">
                    <w:rPr>
                      <w:rFonts w:ascii="Calibri" w:hAnsi="Calibri" w:cs="Calibri"/>
                      <w:color w:val="FF0000"/>
                      <w:lang w:eastAsia="en-US"/>
                    </w:rPr>
                    <w:t>Ildmodbånd</w:t>
                  </w:r>
                  <w:proofErr w:type="spellEnd"/>
                  <w:r w:rsidRPr="00E2525F">
                    <w:rPr>
                      <w:rFonts w:ascii="Calibri" w:hAnsi="Calibri" w:cs="Calibri"/>
                      <w:color w:val="FF0000"/>
                      <w:lang w:eastAsia="en-US"/>
                    </w:rPr>
                    <w:t xml:space="preserve">. Han er kontaktet for at gå sit arbejde igennem og rette fejl. </w:t>
                  </w:r>
                </w:p>
                <w:p w:rsidR="00EF6AF0" w:rsidRPr="0091252C" w:rsidRDefault="00EF6AF0" w:rsidP="00E2525F">
                  <w:pPr>
                    <w:ind w:left="1440"/>
                    <w:rPr>
                      <w:rFonts w:ascii="Calibri" w:hAnsi="Calibri" w:cs="Calibri"/>
                      <w:color w:val="FF0000"/>
                      <w:lang w:eastAsia="en-US"/>
                    </w:rPr>
                  </w:pPr>
                </w:p>
                <w:p w:rsidR="00EF6AF0" w:rsidRPr="0091252C" w:rsidRDefault="00EF6AF0" w:rsidP="00A062BA">
                  <w:pPr>
                    <w:ind w:left="1440"/>
                    <w:rPr>
                      <w:rFonts w:ascii="Calibri" w:hAnsi="Calibri" w:cs="Calibri"/>
                      <w:color w:val="FF0000"/>
                      <w:lang w:eastAsia="en-US"/>
                    </w:rPr>
                  </w:pPr>
                </w:p>
                <w:p w:rsidR="00EF6AF0" w:rsidRPr="008F50DA" w:rsidRDefault="00EF6AF0" w:rsidP="00A062BA">
                  <w:pPr>
                    <w:ind w:left="34"/>
                    <w:rPr>
                      <w:color w:val="FF0000"/>
                    </w:rPr>
                  </w:pPr>
                </w:p>
              </w:tc>
            </w:tr>
            <w:tr w:rsidR="00B42738" w:rsidTr="00A062BA">
              <w:trPr>
                <w:trHeight w:val="276"/>
              </w:trPr>
              <w:tc>
                <w:tcPr>
                  <w:tcW w:w="5819" w:type="dxa"/>
                </w:tcPr>
                <w:p w:rsidR="00B42738" w:rsidRPr="002E6E71" w:rsidRDefault="00B42738" w:rsidP="002E6E71">
                  <w:pPr>
                    <w:rPr>
                      <w:rFonts w:ascii="Calibri" w:hAnsi="Calibri" w:cs="Calibri"/>
                      <w:color w:val="FF0000"/>
                      <w:lang w:eastAsia="en-US"/>
                    </w:rPr>
                  </w:pPr>
                </w:p>
              </w:tc>
            </w:tr>
          </w:tbl>
          <w:p w:rsidR="005A43B8" w:rsidRPr="008F50DA" w:rsidRDefault="005A43B8" w:rsidP="00EE3EB3">
            <w:pPr>
              <w:spacing w:after="160" w:line="259" w:lineRule="auto"/>
              <w:rPr>
                <w:color w:val="FF0000"/>
              </w:rPr>
            </w:pPr>
          </w:p>
        </w:tc>
      </w:tr>
      <w:tr w:rsidR="005A43B8" w:rsidTr="00EE3EB3">
        <w:trPr>
          <w:trHeight w:val="276"/>
        </w:trPr>
        <w:tc>
          <w:tcPr>
            <w:tcW w:w="10041" w:type="dxa"/>
          </w:tcPr>
          <w:p w:rsidR="005A43B8" w:rsidRPr="008F50DA" w:rsidRDefault="005A43B8">
            <w:pPr>
              <w:ind w:left="34"/>
              <w:rPr>
                <w:color w:val="FF0000"/>
              </w:rPr>
            </w:pPr>
          </w:p>
        </w:tc>
      </w:tr>
      <w:tr w:rsidR="005A43B8" w:rsidTr="00EE3EB3">
        <w:trPr>
          <w:trHeight w:val="276"/>
        </w:trPr>
        <w:tc>
          <w:tcPr>
            <w:tcW w:w="10041" w:type="dxa"/>
          </w:tcPr>
          <w:p w:rsidR="005A43B8" w:rsidRPr="008F50DA" w:rsidRDefault="005A43B8">
            <w:pPr>
              <w:ind w:left="34"/>
              <w:rPr>
                <w:color w:val="FF0000"/>
              </w:rPr>
            </w:pPr>
          </w:p>
        </w:tc>
      </w:tr>
      <w:tr w:rsidR="005A43B8" w:rsidTr="00EE3EB3">
        <w:trPr>
          <w:trHeight w:val="276"/>
        </w:trPr>
        <w:tc>
          <w:tcPr>
            <w:tcW w:w="10041" w:type="dxa"/>
          </w:tcPr>
          <w:p w:rsidR="005A43B8" w:rsidRPr="008F50DA" w:rsidRDefault="005A43B8" w:rsidP="00EE3EB3">
            <w:pPr>
              <w:rPr>
                <w:color w:val="FF0000"/>
              </w:rPr>
            </w:pPr>
          </w:p>
        </w:tc>
      </w:tr>
      <w:tr w:rsidR="005A43B8" w:rsidTr="00EE3EB3">
        <w:trPr>
          <w:trHeight w:val="276"/>
        </w:trPr>
        <w:tc>
          <w:tcPr>
            <w:tcW w:w="10041" w:type="dxa"/>
          </w:tcPr>
          <w:p w:rsidR="005A43B8" w:rsidRPr="008F50DA" w:rsidRDefault="005A43B8" w:rsidP="0091252C">
            <w:pPr>
              <w:rPr>
                <w:color w:val="FF0000"/>
              </w:rPr>
            </w:pPr>
          </w:p>
        </w:tc>
      </w:tr>
    </w:tbl>
    <w:p w:rsidR="0065655A" w:rsidRDefault="0065655A" w:rsidP="00AC25E3">
      <w:pPr>
        <w:rPr>
          <w:rFonts w:ascii="Calibri" w:hAnsi="Calibri" w:cs="Calibri"/>
          <w:lang w:eastAsia="en-US"/>
        </w:rPr>
      </w:pPr>
    </w:p>
    <w:sectPr w:rsidR="0065655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D2" w:rsidRDefault="005F79D2" w:rsidP="00EE3EB3">
      <w:r>
        <w:separator/>
      </w:r>
    </w:p>
  </w:endnote>
  <w:endnote w:type="continuationSeparator" w:id="0">
    <w:p w:rsidR="005F79D2" w:rsidRDefault="005F79D2" w:rsidP="00E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E3" w:rsidRDefault="00AC25E3" w:rsidP="00AC25E3">
    <w:pPr>
      <w:pStyle w:val="Sidefod"/>
      <w:jc w:val="center"/>
      <w:rPr>
        <w:b/>
        <w:sz w:val="32"/>
        <w:szCs w:val="32"/>
      </w:rPr>
    </w:pPr>
    <w:r w:rsidRPr="00DD64B3">
      <w:rPr>
        <w:b/>
        <w:sz w:val="32"/>
        <w:szCs w:val="32"/>
      </w:rPr>
      <w:t>Arbejdsdage 27/</w:t>
    </w:r>
    <w:proofErr w:type="gramStart"/>
    <w:r w:rsidRPr="00DD64B3">
      <w:rPr>
        <w:b/>
        <w:sz w:val="32"/>
        <w:szCs w:val="32"/>
      </w:rPr>
      <w:t>4  15</w:t>
    </w:r>
    <w:proofErr w:type="gramEnd"/>
    <w:r w:rsidRPr="00DD64B3">
      <w:rPr>
        <w:b/>
        <w:sz w:val="32"/>
        <w:szCs w:val="32"/>
      </w:rPr>
      <w:t>/6  24/8  5/10</w:t>
    </w:r>
  </w:p>
  <w:p w:rsidR="00AC25E3" w:rsidRPr="00DD64B3" w:rsidRDefault="00AC25E3" w:rsidP="00AC25E3">
    <w:pPr>
      <w:pStyle w:val="Sidefod"/>
      <w:jc w:val="center"/>
      <w:rPr>
        <w:b/>
        <w:sz w:val="32"/>
        <w:szCs w:val="32"/>
      </w:rPr>
    </w:pPr>
    <w:r w:rsidRPr="00AC25E3">
      <w:rPr>
        <w:b/>
        <w:sz w:val="32"/>
        <w:szCs w:val="32"/>
      </w:rPr>
      <w:t>Storskrald afhentet den 27 marts og der kan sættes ud fra den 20 marts.</w:t>
    </w:r>
  </w:p>
  <w:p w:rsidR="00AC25E3" w:rsidRDefault="00AC25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D2" w:rsidRDefault="005F79D2" w:rsidP="00EE3EB3">
      <w:r>
        <w:separator/>
      </w:r>
    </w:p>
  </w:footnote>
  <w:footnote w:type="continuationSeparator" w:id="0">
    <w:p w:rsidR="005F79D2" w:rsidRDefault="005F79D2" w:rsidP="00EE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E3" w:rsidRDefault="00AC25E3">
    <w:pPr>
      <w:pStyle w:val="Sidehoved"/>
    </w:pPr>
    <w:r>
      <w:rPr>
        <w:noProof/>
      </w:rPr>
      <w:drawing>
        <wp:inline distT="0" distB="0" distL="0" distR="0" wp14:anchorId="71BF0FCB" wp14:editId="49CDCB8B">
          <wp:extent cx="2381250" cy="381000"/>
          <wp:effectExtent l="0" t="0" r="0" b="0"/>
          <wp:docPr id="1" name="Billede 1" descr="C:\Users\spille com\Documents\Dokumenter\Havnehaven 2\Logo\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 com\Documents\Dokumenter\Havnehaven 2\Logo\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DD"/>
    <w:multiLevelType w:val="hybridMultilevel"/>
    <w:tmpl w:val="46A6CF90"/>
    <w:lvl w:ilvl="0" w:tplc="E9BECB8E">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32791439"/>
    <w:multiLevelType w:val="hybridMultilevel"/>
    <w:tmpl w:val="6930BB8A"/>
    <w:lvl w:ilvl="0" w:tplc="E9BECB8E">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4DE349B4"/>
    <w:multiLevelType w:val="hybridMultilevel"/>
    <w:tmpl w:val="604475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FD8210E"/>
    <w:multiLevelType w:val="hybridMultilevel"/>
    <w:tmpl w:val="52E8ECE6"/>
    <w:lvl w:ilvl="0" w:tplc="E9BECB8E">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nsid w:val="67A856A9"/>
    <w:multiLevelType w:val="hybridMultilevel"/>
    <w:tmpl w:val="819E1F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F77FF9"/>
    <w:multiLevelType w:val="hybridMultilevel"/>
    <w:tmpl w:val="82FA15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35"/>
    <w:rsid w:val="00222D9D"/>
    <w:rsid w:val="002E6E71"/>
    <w:rsid w:val="00336488"/>
    <w:rsid w:val="00391123"/>
    <w:rsid w:val="005A43B8"/>
    <w:rsid w:val="005E7136"/>
    <w:rsid w:val="005F5230"/>
    <w:rsid w:val="005F79D2"/>
    <w:rsid w:val="0060765C"/>
    <w:rsid w:val="0063086E"/>
    <w:rsid w:val="00636973"/>
    <w:rsid w:val="006549FF"/>
    <w:rsid w:val="0065655A"/>
    <w:rsid w:val="0068761E"/>
    <w:rsid w:val="00846C54"/>
    <w:rsid w:val="008F50DA"/>
    <w:rsid w:val="0091252C"/>
    <w:rsid w:val="00987530"/>
    <w:rsid w:val="00AC25E3"/>
    <w:rsid w:val="00B42738"/>
    <w:rsid w:val="00C05C89"/>
    <w:rsid w:val="00CC3F35"/>
    <w:rsid w:val="00DC4206"/>
    <w:rsid w:val="00E2525F"/>
    <w:rsid w:val="00EE3EB3"/>
    <w:rsid w:val="00EF6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35"/>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rsid w:val="005A43B8"/>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34"/>
    <w:qFormat/>
    <w:rsid w:val="008F50DA"/>
    <w:pPr>
      <w:ind w:left="720"/>
      <w:contextualSpacing/>
    </w:pPr>
  </w:style>
  <w:style w:type="paragraph" w:styleId="Sidehoved">
    <w:name w:val="header"/>
    <w:basedOn w:val="Normal"/>
    <w:link w:val="SidehovedTegn"/>
    <w:uiPriority w:val="99"/>
    <w:unhideWhenUsed/>
    <w:rsid w:val="00EE3EB3"/>
    <w:pPr>
      <w:tabs>
        <w:tab w:val="center" w:pos="4819"/>
        <w:tab w:val="right" w:pos="9638"/>
      </w:tabs>
    </w:pPr>
  </w:style>
  <w:style w:type="character" w:customStyle="1" w:styleId="SidehovedTegn">
    <w:name w:val="Sidehoved Tegn"/>
    <w:basedOn w:val="Standardskrifttypeiafsnit"/>
    <w:link w:val="Sidehoved"/>
    <w:uiPriority w:val="99"/>
    <w:rsid w:val="00EE3EB3"/>
    <w:rPr>
      <w:rFonts w:eastAsiaTheme="minorEastAsia"/>
      <w:lang w:eastAsia="da-DK"/>
    </w:rPr>
  </w:style>
  <w:style w:type="paragraph" w:styleId="Sidefod">
    <w:name w:val="footer"/>
    <w:basedOn w:val="Normal"/>
    <w:link w:val="SidefodTegn"/>
    <w:uiPriority w:val="99"/>
    <w:unhideWhenUsed/>
    <w:rsid w:val="00EE3EB3"/>
    <w:pPr>
      <w:tabs>
        <w:tab w:val="center" w:pos="4819"/>
        <w:tab w:val="right" w:pos="9638"/>
      </w:tabs>
    </w:pPr>
  </w:style>
  <w:style w:type="character" w:customStyle="1" w:styleId="SidefodTegn">
    <w:name w:val="Sidefod Tegn"/>
    <w:basedOn w:val="Standardskrifttypeiafsnit"/>
    <w:link w:val="Sidefod"/>
    <w:uiPriority w:val="99"/>
    <w:rsid w:val="00EE3EB3"/>
    <w:rPr>
      <w:rFonts w:eastAsiaTheme="minorEastAsia"/>
      <w:lang w:eastAsia="da-DK"/>
    </w:rPr>
  </w:style>
  <w:style w:type="paragraph" w:styleId="Markeringsbobletekst">
    <w:name w:val="Balloon Text"/>
    <w:basedOn w:val="Normal"/>
    <w:link w:val="MarkeringsbobletekstTegn"/>
    <w:uiPriority w:val="99"/>
    <w:semiHidden/>
    <w:unhideWhenUsed/>
    <w:rsid w:val="00AC25E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25E3"/>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35"/>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rsid w:val="005A43B8"/>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34"/>
    <w:qFormat/>
    <w:rsid w:val="008F50DA"/>
    <w:pPr>
      <w:ind w:left="720"/>
      <w:contextualSpacing/>
    </w:pPr>
  </w:style>
  <w:style w:type="paragraph" w:styleId="Sidehoved">
    <w:name w:val="header"/>
    <w:basedOn w:val="Normal"/>
    <w:link w:val="SidehovedTegn"/>
    <w:uiPriority w:val="99"/>
    <w:unhideWhenUsed/>
    <w:rsid w:val="00EE3EB3"/>
    <w:pPr>
      <w:tabs>
        <w:tab w:val="center" w:pos="4819"/>
        <w:tab w:val="right" w:pos="9638"/>
      </w:tabs>
    </w:pPr>
  </w:style>
  <w:style w:type="character" w:customStyle="1" w:styleId="SidehovedTegn">
    <w:name w:val="Sidehoved Tegn"/>
    <w:basedOn w:val="Standardskrifttypeiafsnit"/>
    <w:link w:val="Sidehoved"/>
    <w:uiPriority w:val="99"/>
    <w:rsid w:val="00EE3EB3"/>
    <w:rPr>
      <w:rFonts w:eastAsiaTheme="minorEastAsia"/>
      <w:lang w:eastAsia="da-DK"/>
    </w:rPr>
  </w:style>
  <w:style w:type="paragraph" w:styleId="Sidefod">
    <w:name w:val="footer"/>
    <w:basedOn w:val="Normal"/>
    <w:link w:val="SidefodTegn"/>
    <w:uiPriority w:val="99"/>
    <w:unhideWhenUsed/>
    <w:rsid w:val="00EE3EB3"/>
    <w:pPr>
      <w:tabs>
        <w:tab w:val="center" w:pos="4819"/>
        <w:tab w:val="right" w:pos="9638"/>
      </w:tabs>
    </w:pPr>
  </w:style>
  <w:style w:type="character" w:customStyle="1" w:styleId="SidefodTegn">
    <w:name w:val="Sidefod Tegn"/>
    <w:basedOn w:val="Standardskrifttypeiafsnit"/>
    <w:link w:val="Sidefod"/>
    <w:uiPriority w:val="99"/>
    <w:rsid w:val="00EE3EB3"/>
    <w:rPr>
      <w:rFonts w:eastAsiaTheme="minorEastAsia"/>
      <w:lang w:eastAsia="da-DK"/>
    </w:rPr>
  </w:style>
  <w:style w:type="paragraph" w:styleId="Markeringsbobletekst">
    <w:name w:val="Balloon Text"/>
    <w:basedOn w:val="Normal"/>
    <w:link w:val="MarkeringsbobletekstTegn"/>
    <w:uiPriority w:val="99"/>
    <w:semiHidden/>
    <w:unhideWhenUsed/>
    <w:rsid w:val="00AC25E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25E3"/>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6185">
      <w:bodyDiv w:val="1"/>
      <w:marLeft w:val="0"/>
      <w:marRight w:val="0"/>
      <w:marTop w:val="0"/>
      <w:marBottom w:val="0"/>
      <w:divBdr>
        <w:top w:val="none" w:sz="0" w:space="0" w:color="auto"/>
        <w:left w:val="none" w:sz="0" w:space="0" w:color="auto"/>
        <w:bottom w:val="none" w:sz="0" w:space="0" w:color="auto"/>
        <w:right w:val="none" w:sz="0" w:space="0" w:color="auto"/>
      </w:divBdr>
    </w:div>
    <w:div w:id="209732928">
      <w:bodyDiv w:val="1"/>
      <w:marLeft w:val="0"/>
      <w:marRight w:val="0"/>
      <w:marTop w:val="0"/>
      <w:marBottom w:val="0"/>
      <w:divBdr>
        <w:top w:val="none" w:sz="0" w:space="0" w:color="auto"/>
        <w:left w:val="none" w:sz="0" w:space="0" w:color="auto"/>
        <w:bottom w:val="none" w:sz="0" w:space="0" w:color="auto"/>
        <w:right w:val="none" w:sz="0" w:space="0" w:color="auto"/>
      </w:divBdr>
    </w:div>
    <w:div w:id="219368000">
      <w:bodyDiv w:val="1"/>
      <w:marLeft w:val="0"/>
      <w:marRight w:val="0"/>
      <w:marTop w:val="0"/>
      <w:marBottom w:val="0"/>
      <w:divBdr>
        <w:top w:val="none" w:sz="0" w:space="0" w:color="auto"/>
        <w:left w:val="none" w:sz="0" w:space="0" w:color="auto"/>
        <w:bottom w:val="none" w:sz="0" w:space="0" w:color="auto"/>
        <w:right w:val="none" w:sz="0" w:space="0" w:color="auto"/>
      </w:divBdr>
    </w:div>
    <w:div w:id="14232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Torndal</dc:creator>
  <cp:lastModifiedBy>spille com</cp:lastModifiedBy>
  <cp:revision>2</cp:revision>
  <cp:lastPrinted>2019-03-15T11:21:00Z</cp:lastPrinted>
  <dcterms:created xsi:type="dcterms:W3CDTF">2019-03-15T12:13:00Z</dcterms:created>
  <dcterms:modified xsi:type="dcterms:W3CDTF">2019-03-15T12:13:00Z</dcterms:modified>
</cp:coreProperties>
</file>