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5E2" w14:textId="00F8AC38" w:rsidR="00E70B13" w:rsidRPr="00DC409A" w:rsidRDefault="00B8597B" w:rsidP="00B8597B">
      <w:pPr>
        <w:jc w:val="center"/>
        <w:rPr>
          <w:b/>
          <w:noProof/>
          <w:sz w:val="28"/>
          <w:szCs w:val="22"/>
        </w:rPr>
      </w:pPr>
      <w:bookmarkStart w:id="0" w:name="_Hlk100265727"/>
      <w:bookmarkEnd w:id="0"/>
      <w:r w:rsidRPr="00DC409A">
        <w:rPr>
          <w:b/>
          <w:noProof/>
          <w:sz w:val="28"/>
          <w:szCs w:val="22"/>
        </w:rPr>
        <w:t xml:space="preserve">REFERAT AF BESTYRELSESMØDE DEN </w:t>
      </w:r>
      <w:r w:rsidR="003550C4">
        <w:rPr>
          <w:b/>
          <w:noProof/>
          <w:sz w:val="28"/>
          <w:szCs w:val="22"/>
        </w:rPr>
        <w:t>1</w:t>
      </w:r>
      <w:r w:rsidR="00D74D95">
        <w:rPr>
          <w:b/>
          <w:noProof/>
          <w:sz w:val="28"/>
          <w:szCs w:val="22"/>
        </w:rPr>
        <w:t>4</w:t>
      </w:r>
      <w:r w:rsidRPr="00DC409A">
        <w:rPr>
          <w:b/>
          <w:noProof/>
          <w:sz w:val="28"/>
          <w:szCs w:val="22"/>
        </w:rPr>
        <w:t xml:space="preserve">. </w:t>
      </w:r>
      <w:r w:rsidR="003550C4">
        <w:rPr>
          <w:b/>
          <w:noProof/>
          <w:sz w:val="28"/>
          <w:szCs w:val="22"/>
        </w:rPr>
        <w:t>SEPTEMBER</w:t>
      </w:r>
      <w:r w:rsidRPr="00DC409A">
        <w:rPr>
          <w:b/>
          <w:noProof/>
          <w:sz w:val="28"/>
          <w:szCs w:val="22"/>
        </w:rPr>
        <w:t xml:space="preserve"> 202</w:t>
      </w:r>
      <w:r w:rsidR="002817AE">
        <w:rPr>
          <w:b/>
          <w:noProof/>
          <w:sz w:val="28"/>
          <w:szCs w:val="22"/>
        </w:rPr>
        <w:t>3</w:t>
      </w:r>
      <w:r w:rsidRPr="00DC409A">
        <w:rPr>
          <w:b/>
          <w:noProof/>
          <w:sz w:val="28"/>
          <w:szCs w:val="22"/>
        </w:rPr>
        <w:t>.</w:t>
      </w:r>
    </w:p>
    <w:p w14:paraId="6347E0C6" w14:textId="77777777" w:rsidR="00E70B13" w:rsidRPr="00DC409A" w:rsidRDefault="00E70B13">
      <w:pPr>
        <w:rPr>
          <w:b/>
          <w:noProof/>
          <w:sz w:val="10"/>
          <w:szCs w:val="10"/>
        </w:rPr>
      </w:pPr>
    </w:p>
    <w:p w14:paraId="5786E551" w14:textId="77777777" w:rsidR="00FC69D2" w:rsidRPr="00DC409A" w:rsidRDefault="00FC69D2" w:rsidP="006B0C48">
      <w:pPr>
        <w:rPr>
          <w:b/>
          <w:noProof/>
          <w:sz w:val="10"/>
          <w:szCs w:val="10"/>
        </w:rPr>
      </w:pPr>
    </w:p>
    <w:p w14:paraId="72D9CB2A" w14:textId="77777777" w:rsidR="00003D5E" w:rsidRDefault="00A97E75" w:rsidP="00EC13D2">
      <w:pPr>
        <w:rPr>
          <w:b/>
          <w:noProof/>
          <w:sz w:val="26"/>
        </w:rPr>
      </w:pPr>
      <w:r w:rsidRPr="00DC409A">
        <w:rPr>
          <w:b/>
          <w:noProof/>
          <w:sz w:val="26"/>
        </w:rPr>
        <w:t xml:space="preserve">Til stede:  </w:t>
      </w:r>
      <w:r w:rsidR="00003D5E" w:rsidRPr="00DC409A">
        <w:rPr>
          <w:rFonts w:cstheme="minorHAnsi"/>
          <w:b/>
          <w:sz w:val="26"/>
          <w:szCs w:val="26"/>
        </w:rPr>
        <w:t>Charlotte Frederiksen,</w:t>
      </w:r>
      <w:r w:rsidR="00003D5E" w:rsidRPr="00533E60">
        <w:rPr>
          <w:rFonts w:asciiTheme="minorHAnsi" w:hAnsiTheme="minorHAnsi"/>
          <w:b/>
          <w:noProof/>
          <w:sz w:val="26"/>
        </w:rPr>
        <w:t xml:space="preserve"> </w:t>
      </w:r>
      <w:r w:rsidR="00003D5E" w:rsidRPr="00DC409A">
        <w:rPr>
          <w:b/>
          <w:noProof/>
          <w:sz w:val="26"/>
        </w:rPr>
        <w:t>Joan Markmann</w:t>
      </w:r>
      <w:r w:rsidR="00003D5E">
        <w:rPr>
          <w:b/>
          <w:noProof/>
          <w:sz w:val="26"/>
        </w:rPr>
        <w:t>,</w:t>
      </w:r>
      <w:r w:rsidR="00003D5E" w:rsidRPr="00DC409A">
        <w:rPr>
          <w:b/>
          <w:noProof/>
          <w:sz w:val="26"/>
        </w:rPr>
        <w:t xml:space="preserve"> </w:t>
      </w:r>
      <w:r w:rsidRPr="00DC409A">
        <w:rPr>
          <w:b/>
          <w:noProof/>
          <w:sz w:val="26"/>
        </w:rPr>
        <w:t xml:space="preserve">Robert Melander, </w:t>
      </w:r>
      <w:r w:rsidR="00485185" w:rsidRPr="00DC409A">
        <w:rPr>
          <w:b/>
          <w:noProof/>
          <w:sz w:val="26"/>
        </w:rPr>
        <w:t>Ole Petersen,</w:t>
      </w:r>
      <w:bookmarkStart w:id="1" w:name="_Hlk71223762"/>
      <w:r w:rsidR="00166FBE">
        <w:rPr>
          <w:b/>
          <w:noProof/>
          <w:sz w:val="26"/>
        </w:rPr>
        <w:t xml:space="preserve"> </w:t>
      </w:r>
    </w:p>
    <w:p w14:paraId="5F083873" w14:textId="6882D7EA" w:rsidR="00EE6FDA" w:rsidRDefault="00762BDE" w:rsidP="00003D5E">
      <w:pPr>
        <w:ind w:firstLine="1134"/>
        <w:rPr>
          <w:b/>
          <w:noProof/>
          <w:sz w:val="26"/>
        </w:rPr>
      </w:pPr>
      <w:r w:rsidRPr="00DC409A">
        <w:rPr>
          <w:b/>
          <w:noProof/>
          <w:sz w:val="26"/>
        </w:rPr>
        <w:t xml:space="preserve">Randi Petersen </w:t>
      </w:r>
      <w:bookmarkEnd w:id="1"/>
      <w:r w:rsidR="00EF5805">
        <w:rPr>
          <w:b/>
          <w:noProof/>
          <w:sz w:val="26"/>
        </w:rPr>
        <w:t xml:space="preserve">og </w:t>
      </w:r>
      <w:r w:rsidR="00EF5805" w:rsidRPr="00DC409A">
        <w:rPr>
          <w:b/>
          <w:noProof/>
          <w:sz w:val="26"/>
        </w:rPr>
        <w:t>Jørn Frydenlund</w:t>
      </w:r>
      <w:r w:rsidR="00EF5805">
        <w:rPr>
          <w:b/>
          <w:noProof/>
          <w:sz w:val="26"/>
        </w:rPr>
        <w:t>.</w:t>
      </w:r>
    </w:p>
    <w:p w14:paraId="225D304C" w14:textId="2E730677" w:rsidR="0024230A" w:rsidRPr="00DC409A" w:rsidRDefault="0024230A" w:rsidP="0024230A">
      <w:pPr>
        <w:rPr>
          <w:b/>
          <w:noProof/>
          <w:sz w:val="26"/>
        </w:rPr>
      </w:pPr>
      <w:r w:rsidRPr="00DC409A">
        <w:rPr>
          <w:b/>
          <w:noProof/>
          <w:sz w:val="26"/>
        </w:rPr>
        <w:t>Afbud:</w:t>
      </w:r>
      <w:r w:rsidR="00533E60" w:rsidRPr="00533E60">
        <w:rPr>
          <w:rFonts w:cstheme="minorHAnsi"/>
          <w:b/>
          <w:sz w:val="26"/>
          <w:szCs w:val="26"/>
        </w:rPr>
        <w:t xml:space="preserve"> </w:t>
      </w:r>
      <w:r w:rsidR="00533E60" w:rsidRPr="00DC409A">
        <w:rPr>
          <w:rFonts w:asciiTheme="minorHAnsi" w:hAnsiTheme="minorHAnsi"/>
          <w:b/>
          <w:noProof/>
          <w:sz w:val="26"/>
        </w:rPr>
        <w:t>Morten Petersen</w:t>
      </w:r>
      <w:r w:rsidR="009659D0">
        <w:rPr>
          <w:rFonts w:asciiTheme="minorHAnsi" w:hAnsiTheme="minorHAnsi"/>
          <w:b/>
          <w:noProof/>
          <w:sz w:val="26"/>
        </w:rPr>
        <w:t>,</w:t>
      </w:r>
      <w:r w:rsidR="009659D0" w:rsidRPr="009659D0">
        <w:rPr>
          <w:b/>
          <w:noProof/>
          <w:sz w:val="26"/>
        </w:rPr>
        <w:t xml:space="preserve"> </w:t>
      </w:r>
      <w:r w:rsidR="009659D0" w:rsidRPr="00DC409A">
        <w:rPr>
          <w:b/>
          <w:noProof/>
          <w:sz w:val="26"/>
        </w:rPr>
        <w:t>H. C. Ras</w:t>
      </w:r>
      <w:r w:rsidR="009659D0" w:rsidRPr="00DC409A">
        <w:rPr>
          <w:b/>
          <w:noProof/>
          <w:sz w:val="26"/>
        </w:rPr>
        <w:softHyphen/>
        <w:t>mus</w:t>
      </w:r>
      <w:r w:rsidR="009659D0" w:rsidRPr="00DC409A">
        <w:rPr>
          <w:b/>
          <w:noProof/>
          <w:sz w:val="26"/>
        </w:rPr>
        <w:softHyphen/>
        <w:t>sen</w:t>
      </w:r>
      <w:r w:rsidR="004307AC">
        <w:rPr>
          <w:b/>
          <w:noProof/>
          <w:sz w:val="26"/>
        </w:rPr>
        <w:t xml:space="preserve"> (men har givet skriftligt rapport)</w:t>
      </w:r>
      <w:r w:rsidR="00533E60">
        <w:rPr>
          <w:rFonts w:asciiTheme="minorHAnsi" w:hAnsiTheme="minorHAnsi"/>
          <w:b/>
          <w:noProof/>
          <w:sz w:val="26"/>
        </w:rPr>
        <w:t>.</w:t>
      </w:r>
    </w:p>
    <w:p w14:paraId="25858F55" w14:textId="77777777" w:rsidR="003550C4" w:rsidRPr="00DC409A" w:rsidRDefault="003550C4" w:rsidP="00F62B7C">
      <w:pPr>
        <w:tabs>
          <w:tab w:val="left" w:pos="142"/>
        </w:tabs>
        <w:rPr>
          <w:b/>
          <w:noProof/>
          <w:sz w:val="28"/>
          <w:szCs w:val="28"/>
        </w:rPr>
      </w:pPr>
      <w:bookmarkStart w:id="2" w:name="_Hlk40130539"/>
    </w:p>
    <w:p w14:paraId="4EDE1780" w14:textId="43CFB08B" w:rsidR="00E70B13" w:rsidRDefault="00A97E75">
      <w:pPr>
        <w:rPr>
          <w:b/>
          <w:noProof/>
          <w:sz w:val="28"/>
          <w:szCs w:val="28"/>
        </w:rPr>
      </w:pPr>
      <w:r w:rsidRPr="00DC409A">
        <w:rPr>
          <w:b/>
          <w:noProof/>
          <w:sz w:val="28"/>
          <w:szCs w:val="28"/>
        </w:rPr>
        <w:t>DAGSORDEN:</w:t>
      </w:r>
    </w:p>
    <w:p w14:paraId="589C3F0E" w14:textId="77777777" w:rsidR="002124D4" w:rsidRPr="00EC13D2" w:rsidRDefault="002124D4">
      <w:pPr>
        <w:rPr>
          <w:b/>
          <w:noProof/>
          <w:sz w:val="10"/>
          <w:szCs w:val="10"/>
        </w:rPr>
      </w:pPr>
    </w:p>
    <w:p w14:paraId="3861DDDB" w14:textId="77777777" w:rsidR="00453C27" w:rsidRPr="00DC409A" w:rsidRDefault="00453C27" w:rsidP="00453C27">
      <w:pPr>
        <w:pStyle w:val="Listeafsnit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ind w:left="0" w:hanging="11"/>
        <w:jc w:val="both"/>
        <w:rPr>
          <w:rFonts w:asciiTheme="minorHAnsi" w:hAnsiTheme="minorHAnsi" w:cs="Arial"/>
          <w:color w:val="222222"/>
          <w:sz w:val="28"/>
          <w:szCs w:val="28"/>
        </w:rPr>
      </w:pP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JØRN FRYDENLUND, 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ADMINISTRATOR.</w:t>
      </w:r>
    </w:p>
    <w:p w14:paraId="1D88FBF8" w14:textId="78C9C742" w:rsidR="00453C27" w:rsidRPr="0036311E" w:rsidRDefault="00453C27" w:rsidP="00453C27">
      <w:pPr>
        <w:pStyle w:val="Listeafsnit"/>
        <w:numPr>
          <w:ilvl w:val="0"/>
          <w:numId w:val="5"/>
        </w:numPr>
        <w:tabs>
          <w:tab w:val="left" w:pos="284"/>
          <w:tab w:val="left" w:pos="851"/>
        </w:tabs>
        <w:ind w:left="567" w:hanging="283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DC409A">
        <w:rPr>
          <w:rFonts w:asciiTheme="minorHAnsi" w:hAnsiTheme="minorHAnsi" w:cs="Arial"/>
          <w:b/>
          <w:bCs/>
          <w:color w:val="222222"/>
          <w:sz w:val="26"/>
          <w:szCs w:val="26"/>
        </w:rPr>
        <w:t>GENNEMGANG AF ØKONOMI OG BUDGET</w:t>
      </w:r>
    </w:p>
    <w:p w14:paraId="799745CD" w14:textId="535422C4" w:rsidR="009962F2" w:rsidRDefault="00931E43" w:rsidP="00453C27">
      <w:pPr>
        <w:numPr>
          <w:ilvl w:val="0"/>
          <w:numId w:val="2"/>
        </w:numPr>
        <w:shd w:val="clear" w:color="auto" w:fill="FFFFFF"/>
        <w:ind w:left="851" w:hanging="283"/>
        <w:jc w:val="both"/>
        <w:rPr>
          <w:rFonts w:cs="Arial"/>
          <w:spacing w:val="-4"/>
          <w:sz w:val="26"/>
          <w:szCs w:val="26"/>
        </w:rPr>
      </w:pPr>
      <w:r w:rsidRPr="00931E43">
        <w:rPr>
          <w:rFonts w:cs="Arial"/>
          <w:spacing w:val="-4"/>
          <w:sz w:val="26"/>
          <w:szCs w:val="26"/>
        </w:rPr>
        <w:t>Driftsbudgettet for 2022-23 blev gennemgået</w:t>
      </w:r>
      <w:r w:rsidR="00AF27FC">
        <w:rPr>
          <w:rFonts w:cs="Arial"/>
          <w:spacing w:val="-4"/>
          <w:sz w:val="26"/>
          <w:szCs w:val="26"/>
        </w:rPr>
        <w:t>,</w:t>
      </w:r>
      <w:r>
        <w:rPr>
          <w:rFonts w:cs="Arial"/>
          <w:spacing w:val="-4"/>
          <w:sz w:val="26"/>
          <w:szCs w:val="26"/>
        </w:rPr>
        <w:t xml:space="preserve"> og det blev konstateret, at der er et </w:t>
      </w:r>
      <w:r w:rsidR="00D06B82">
        <w:rPr>
          <w:rFonts w:cs="Arial"/>
          <w:spacing w:val="-4"/>
          <w:sz w:val="26"/>
          <w:szCs w:val="26"/>
        </w:rPr>
        <w:t>større forbrug end beregnet på</w:t>
      </w:r>
      <w:r>
        <w:rPr>
          <w:rFonts w:cs="Arial"/>
          <w:spacing w:val="-4"/>
          <w:sz w:val="26"/>
          <w:szCs w:val="26"/>
        </w:rPr>
        <w:t xml:space="preserve"> ca. 60.000 </w:t>
      </w:r>
      <w:proofErr w:type="gramStart"/>
      <w:r>
        <w:rPr>
          <w:rFonts w:cs="Arial"/>
          <w:spacing w:val="-4"/>
          <w:sz w:val="26"/>
          <w:szCs w:val="26"/>
        </w:rPr>
        <w:t>kr.</w:t>
      </w:r>
      <w:r w:rsidR="00C942C1">
        <w:rPr>
          <w:rFonts w:cs="Arial"/>
          <w:spacing w:val="-4"/>
          <w:sz w:val="26"/>
          <w:szCs w:val="26"/>
        </w:rPr>
        <w:t>.</w:t>
      </w:r>
      <w:proofErr w:type="gramEnd"/>
      <w:r w:rsidR="00C942C1">
        <w:rPr>
          <w:rFonts w:cs="Arial"/>
          <w:spacing w:val="-4"/>
          <w:sz w:val="26"/>
          <w:szCs w:val="26"/>
        </w:rPr>
        <w:t xml:space="preserve"> Dette</w:t>
      </w:r>
      <w:r w:rsidR="00D06B82">
        <w:rPr>
          <w:rFonts w:cs="Arial"/>
          <w:spacing w:val="-4"/>
          <w:sz w:val="26"/>
          <w:szCs w:val="26"/>
        </w:rPr>
        <w:t xml:space="preserve"> </w:t>
      </w:r>
      <w:r w:rsidR="00C942C1">
        <w:rPr>
          <w:rFonts w:cs="Arial"/>
          <w:spacing w:val="-4"/>
          <w:sz w:val="26"/>
          <w:szCs w:val="26"/>
        </w:rPr>
        <w:t xml:space="preserve">skyldes </w:t>
      </w:r>
      <w:r w:rsidR="00D06B82">
        <w:rPr>
          <w:rFonts w:cs="Arial"/>
          <w:spacing w:val="-4"/>
          <w:sz w:val="26"/>
          <w:szCs w:val="26"/>
        </w:rPr>
        <w:t xml:space="preserve">bl.a. </w:t>
      </w:r>
      <w:r w:rsidR="00C942C1">
        <w:rPr>
          <w:rFonts w:cs="Arial"/>
          <w:spacing w:val="-4"/>
          <w:sz w:val="26"/>
          <w:szCs w:val="26"/>
        </w:rPr>
        <w:t xml:space="preserve">ekstra </w:t>
      </w:r>
      <w:r w:rsidR="0005650E">
        <w:rPr>
          <w:rFonts w:cs="Arial"/>
          <w:spacing w:val="-4"/>
          <w:sz w:val="26"/>
          <w:szCs w:val="26"/>
        </w:rPr>
        <w:t>store prisstigninger på</w:t>
      </w:r>
      <w:r w:rsidR="00D06B82">
        <w:rPr>
          <w:rFonts w:cs="Arial"/>
          <w:spacing w:val="-4"/>
          <w:sz w:val="26"/>
          <w:szCs w:val="26"/>
        </w:rPr>
        <w:t xml:space="preserve"> el</w:t>
      </w:r>
      <w:r w:rsidR="0005650E">
        <w:rPr>
          <w:rFonts w:cs="Arial"/>
          <w:spacing w:val="-4"/>
          <w:sz w:val="26"/>
          <w:szCs w:val="26"/>
        </w:rPr>
        <w:t xml:space="preserve"> og materialer</w:t>
      </w:r>
      <w:r w:rsidR="00D06B82">
        <w:rPr>
          <w:rFonts w:cs="Arial"/>
          <w:spacing w:val="-4"/>
          <w:sz w:val="26"/>
          <w:szCs w:val="26"/>
        </w:rPr>
        <w:t>, hvilket ikke var til at forudse</w:t>
      </w:r>
      <w:r w:rsidR="00C942C1">
        <w:rPr>
          <w:rFonts w:cs="Arial"/>
          <w:spacing w:val="-4"/>
          <w:sz w:val="26"/>
          <w:szCs w:val="26"/>
        </w:rPr>
        <w:t xml:space="preserve"> ved budgetlægningen.</w:t>
      </w:r>
    </w:p>
    <w:p w14:paraId="775B7645" w14:textId="77777777" w:rsidR="00015126" w:rsidRPr="00015126" w:rsidRDefault="00015126" w:rsidP="00015126">
      <w:pPr>
        <w:shd w:val="clear" w:color="auto" w:fill="FFFFFF"/>
        <w:ind w:left="851"/>
        <w:jc w:val="both"/>
        <w:rPr>
          <w:rFonts w:cs="Arial"/>
          <w:spacing w:val="-4"/>
          <w:sz w:val="10"/>
          <w:szCs w:val="10"/>
        </w:rPr>
      </w:pPr>
    </w:p>
    <w:p w14:paraId="28EBA46B" w14:textId="0D2628E0" w:rsidR="00A33BA0" w:rsidRDefault="00A33BA0" w:rsidP="00453C27">
      <w:pPr>
        <w:numPr>
          <w:ilvl w:val="0"/>
          <w:numId w:val="2"/>
        </w:numPr>
        <w:shd w:val="clear" w:color="auto" w:fill="FFFFFF"/>
        <w:ind w:left="851" w:hanging="283"/>
        <w:jc w:val="both"/>
        <w:rPr>
          <w:rFonts w:cs="Arial"/>
          <w:spacing w:val="-4"/>
          <w:sz w:val="26"/>
          <w:szCs w:val="26"/>
        </w:rPr>
      </w:pPr>
      <w:r>
        <w:rPr>
          <w:rFonts w:cs="Arial"/>
          <w:spacing w:val="-4"/>
          <w:sz w:val="26"/>
          <w:szCs w:val="26"/>
        </w:rPr>
        <w:t>Likviditetsbudget 2022-23 blev gennemgået</w:t>
      </w:r>
      <w:r w:rsidR="00015126">
        <w:rPr>
          <w:rFonts w:cs="Arial"/>
          <w:spacing w:val="-4"/>
          <w:sz w:val="26"/>
          <w:szCs w:val="26"/>
        </w:rPr>
        <w:t xml:space="preserve"> og fundet tilfredsstillende.</w:t>
      </w:r>
    </w:p>
    <w:p w14:paraId="0BFABE65" w14:textId="77777777" w:rsidR="00C03BAC" w:rsidRPr="00C03BAC" w:rsidRDefault="00C03BAC" w:rsidP="00C03BAC">
      <w:pPr>
        <w:shd w:val="clear" w:color="auto" w:fill="FFFFFF"/>
        <w:jc w:val="both"/>
        <w:rPr>
          <w:rFonts w:cs="Arial"/>
          <w:spacing w:val="-4"/>
          <w:sz w:val="10"/>
          <w:szCs w:val="10"/>
        </w:rPr>
      </w:pPr>
    </w:p>
    <w:p w14:paraId="0F5F1981" w14:textId="5C8C8123" w:rsidR="00A33BA0" w:rsidRDefault="00015126" w:rsidP="00453C27">
      <w:pPr>
        <w:numPr>
          <w:ilvl w:val="0"/>
          <w:numId w:val="2"/>
        </w:numPr>
        <w:shd w:val="clear" w:color="auto" w:fill="FFFFFF"/>
        <w:ind w:left="851" w:hanging="283"/>
        <w:jc w:val="both"/>
        <w:rPr>
          <w:rFonts w:cs="Arial"/>
          <w:spacing w:val="-4"/>
          <w:sz w:val="26"/>
          <w:szCs w:val="26"/>
        </w:rPr>
      </w:pPr>
      <w:r>
        <w:rPr>
          <w:rFonts w:cs="Arial"/>
          <w:spacing w:val="-4"/>
          <w:sz w:val="26"/>
          <w:szCs w:val="26"/>
        </w:rPr>
        <w:t>Likviditetsbudget 2023-24 blev gennemgået og fundet tilfreds</w:t>
      </w:r>
      <w:r w:rsidR="00632566">
        <w:rPr>
          <w:rFonts w:cs="Arial"/>
          <w:spacing w:val="-4"/>
          <w:sz w:val="26"/>
          <w:szCs w:val="26"/>
        </w:rPr>
        <w:t>stillende.</w:t>
      </w:r>
    </w:p>
    <w:p w14:paraId="154314BA" w14:textId="77777777" w:rsidR="00C03BAC" w:rsidRPr="00C03BAC" w:rsidRDefault="00C03BAC" w:rsidP="00C03BAC">
      <w:pPr>
        <w:shd w:val="clear" w:color="auto" w:fill="FFFFFF"/>
        <w:jc w:val="both"/>
        <w:rPr>
          <w:rFonts w:cs="Arial"/>
          <w:spacing w:val="-4"/>
          <w:sz w:val="10"/>
          <w:szCs w:val="10"/>
        </w:rPr>
      </w:pPr>
    </w:p>
    <w:p w14:paraId="2B3711AB" w14:textId="2FAD7480" w:rsidR="00453C27" w:rsidRPr="00C03BAC" w:rsidRDefault="00453C27" w:rsidP="00453C27">
      <w:pPr>
        <w:numPr>
          <w:ilvl w:val="0"/>
          <w:numId w:val="2"/>
        </w:numPr>
        <w:shd w:val="clear" w:color="auto" w:fill="FFFFFF"/>
        <w:ind w:left="851" w:hanging="283"/>
        <w:jc w:val="both"/>
        <w:rPr>
          <w:rFonts w:cs="Arial"/>
          <w:spacing w:val="-4"/>
          <w:sz w:val="26"/>
          <w:szCs w:val="26"/>
        </w:rPr>
      </w:pPr>
      <w:r w:rsidRPr="00C03BAC">
        <w:rPr>
          <w:rFonts w:asciiTheme="minorHAnsi" w:hAnsiTheme="minorHAnsi" w:cs="Arial"/>
          <w:spacing w:val="-4"/>
          <w:sz w:val="26"/>
          <w:szCs w:val="26"/>
        </w:rPr>
        <w:t>Bestyrelsen har gennemgået de foregående måned</w:t>
      </w:r>
      <w:r w:rsidR="00632566" w:rsidRPr="00C03BAC">
        <w:rPr>
          <w:rFonts w:asciiTheme="minorHAnsi" w:hAnsiTheme="minorHAnsi" w:cs="Arial"/>
          <w:spacing w:val="-4"/>
          <w:sz w:val="26"/>
          <w:szCs w:val="26"/>
        </w:rPr>
        <w:t>er</w:t>
      </w:r>
      <w:r w:rsidRPr="00C03BAC">
        <w:rPr>
          <w:rFonts w:asciiTheme="minorHAnsi" w:hAnsiTheme="minorHAnsi" w:cs="Arial"/>
          <w:spacing w:val="-4"/>
          <w:sz w:val="26"/>
          <w:szCs w:val="26"/>
        </w:rPr>
        <w:t>s posteringer i banken ud fra de konto</w:t>
      </w:r>
      <w:r w:rsidRPr="00C03BAC">
        <w:rPr>
          <w:rFonts w:asciiTheme="minorHAnsi" w:hAnsiTheme="minorHAnsi" w:cs="Arial"/>
          <w:spacing w:val="-4"/>
          <w:sz w:val="26"/>
          <w:szCs w:val="26"/>
        </w:rPr>
        <w:softHyphen/>
        <w:t>udtog, som administrator havde sendt til mødet, kontrolleret dem ved opslag i Netbank, samt afstemt dem til opdateret drifts- og likviditetsbudget, og har ingen bemærkninger hertil.</w:t>
      </w:r>
    </w:p>
    <w:p w14:paraId="7AAD85EA" w14:textId="77777777" w:rsidR="00453C27" w:rsidRPr="00C03BAC" w:rsidRDefault="00453C27" w:rsidP="00453C27">
      <w:pPr>
        <w:shd w:val="clear" w:color="auto" w:fill="FFFFFF"/>
        <w:ind w:left="851" w:hanging="283"/>
        <w:rPr>
          <w:rFonts w:cs="Arial"/>
          <w:b/>
          <w:bCs/>
          <w:sz w:val="10"/>
          <w:szCs w:val="10"/>
        </w:rPr>
      </w:pPr>
    </w:p>
    <w:p w14:paraId="6C23417B" w14:textId="10B896B4" w:rsidR="002124D4" w:rsidRPr="00C03BAC" w:rsidRDefault="00453C27" w:rsidP="002124D4">
      <w:pPr>
        <w:numPr>
          <w:ilvl w:val="0"/>
          <w:numId w:val="2"/>
        </w:numPr>
        <w:shd w:val="clear" w:color="auto" w:fill="FFFFFF"/>
        <w:ind w:left="851" w:hanging="283"/>
        <w:rPr>
          <w:sz w:val="26"/>
          <w:szCs w:val="26"/>
        </w:rPr>
      </w:pPr>
      <w:r w:rsidRPr="00C03BAC">
        <w:rPr>
          <w:rFonts w:asciiTheme="minorHAnsi" w:hAnsiTheme="minorHAnsi" w:cs="Arial"/>
          <w:sz w:val="26"/>
          <w:szCs w:val="26"/>
        </w:rPr>
        <w:t>Bestyrelsen har konstateret, at foreningens konti pr.</w:t>
      </w:r>
      <w:r w:rsidR="00431AC3" w:rsidRPr="00C03BAC">
        <w:rPr>
          <w:rFonts w:asciiTheme="minorHAnsi" w:hAnsiTheme="minorHAnsi" w:cs="Arial"/>
          <w:sz w:val="26"/>
          <w:szCs w:val="26"/>
        </w:rPr>
        <w:t xml:space="preserve"> </w:t>
      </w:r>
      <w:r w:rsidR="00BF4DA5" w:rsidRPr="00C03BAC">
        <w:rPr>
          <w:rFonts w:asciiTheme="minorHAnsi" w:hAnsiTheme="minorHAnsi" w:cs="Arial"/>
          <w:sz w:val="26"/>
          <w:szCs w:val="26"/>
        </w:rPr>
        <w:t>1</w:t>
      </w:r>
      <w:r w:rsidR="00632566" w:rsidRPr="00C03BAC">
        <w:rPr>
          <w:rFonts w:asciiTheme="minorHAnsi" w:hAnsiTheme="minorHAnsi" w:cs="Arial"/>
          <w:sz w:val="26"/>
          <w:szCs w:val="26"/>
        </w:rPr>
        <w:t>3</w:t>
      </w:r>
      <w:r w:rsidRPr="00C03BAC">
        <w:rPr>
          <w:rFonts w:asciiTheme="minorHAnsi" w:hAnsiTheme="minorHAnsi" w:cs="Arial"/>
          <w:sz w:val="26"/>
          <w:szCs w:val="26"/>
        </w:rPr>
        <w:t>.</w:t>
      </w:r>
      <w:r w:rsidR="00BF4DA5" w:rsidRPr="00C03BAC">
        <w:rPr>
          <w:rFonts w:asciiTheme="minorHAnsi" w:hAnsiTheme="minorHAnsi" w:cs="Arial"/>
          <w:sz w:val="26"/>
          <w:szCs w:val="26"/>
        </w:rPr>
        <w:t>9</w:t>
      </w:r>
      <w:r w:rsidRPr="00C03BAC">
        <w:rPr>
          <w:rFonts w:asciiTheme="minorHAnsi" w:hAnsiTheme="minorHAnsi" w:cs="Arial"/>
          <w:sz w:val="26"/>
          <w:szCs w:val="26"/>
        </w:rPr>
        <w:t>.202</w:t>
      </w:r>
      <w:r w:rsidR="00D50BFF" w:rsidRPr="00C03BAC">
        <w:rPr>
          <w:rFonts w:asciiTheme="minorHAnsi" w:hAnsiTheme="minorHAnsi" w:cs="Arial"/>
          <w:sz w:val="26"/>
          <w:szCs w:val="26"/>
        </w:rPr>
        <w:t>3</w:t>
      </w:r>
      <w:r w:rsidRPr="00C03BAC">
        <w:rPr>
          <w:rFonts w:asciiTheme="minorHAnsi" w:hAnsiTheme="minorHAnsi" w:cs="Arial"/>
          <w:sz w:val="26"/>
          <w:szCs w:val="26"/>
        </w:rPr>
        <w:t xml:space="preserve"> udviste følgende saldi:</w:t>
      </w:r>
      <w:r w:rsidRPr="00C03BAC">
        <w:rPr>
          <w:rFonts w:asciiTheme="minorHAnsi" w:hAnsiTheme="minorHAnsi" w:cs="Arial"/>
          <w:sz w:val="26"/>
          <w:szCs w:val="26"/>
        </w:rPr>
        <w:br/>
      </w:r>
      <w:r w:rsidR="002124D4" w:rsidRPr="00C03BAC">
        <w:rPr>
          <w:sz w:val="26"/>
          <w:szCs w:val="26"/>
        </w:rPr>
        <w:t>Driftskonto nr. 7451-2333351</w:t>
      </w:r>
      <w:r w:rsidR="008A6A26">
        <w:rPr>
          <w:sz w:val="26"/>
          <w:szCs w:val="26"/>
        </w:rPr>
        <w:t>,</w:t>
      </w:r>
      <w:r w:rsidR="002124D4" w:rsidRPr="00C03BAC">
        <w:rPr>
          <w:sz w:val="26"/>
          <w:szCs w:val="26"/>
        </w:rPr>
        <w:t xml:space="preserve"> kr. </w:t>
      </w:r>
      <w:r w:rsidR="00632566" w:rsidRPr="00C03BAC">
        <w:rPr>
          <w:sz w:val="26"/>
          <w:szCs w:val="26"/>
        </w:rPr>
        <w:t xml:space="preserve">691.603,19 </w:t>
      </w:r>
    </w:p>
    <w:p w14:paraId="09126942" w14:textId="147A3702" w:rsidR="002124D4" w:rsidRPr="00C03BAC" w:rsidRDefault="002124D4" w:rsidP="002124D4">
      <w:pPr>
        <w:ind w:left="851"/>
        <w:rPr>
          <w:sz w:val="26"/>
          <w:szCs w:val="26"/>
        </w:rPr>
      </w:pPr>
      <w:r w:rsidRPr="00C03BAC">
        <w:rPr>
          <w:sz w:val="26"/>
          <w:szCs w:val="26"/>
        </w:rPr>
        <w:t>Vedligeholdelseskonto nr. 7451-2333394</w:t>
      </w:r>
      <w:r w:rsidR="008A6A26">
        <w:rPr>
          <w:sz w:val="26"/>
          <w:szCs w:val="26"/>
        </w:rPr>
        <w:t>,</w:t>
      </w:r>
      <w:r w:rsidRPr="00C03BAC">
        <w:rPr>
          <w:sz w:val="26"/>
          <w:szCs w:val="26"/>
        </w:rPr>
        <w:t xml:space="preserve"> kr. </w:t>
      </w:r>
      <w:r w:rsidR="00271841" w:rsidRPr="00C03BAC">
        <w:rPr>
          <w:rFonts w:asciiTheme="minorHAnsi" w:hAnsiTheme="minorHAnsi" w:cs="OpenSans-Regular"/>
          <w:sz w:val="26"/>
          <w:szCs w:val="26"/>
          <w:lang w:eastAsia="en-US"/>
        </w:rPr>
        <w:t>312.478,12</w:t>
      </w:r>
    </w:p>
    <w:p w14:paraId="133CDF92" w14:textId="77777777" w:rsidR="00453C27" w:rsidRPr="00D74D95" w:rsidRDefault="00453C27" w:rsidP="00453C27">
      <w:pPr>
        <w:shd w:val="clear" w:color="auto" w:fill="FFFFFF"/>
        <w:tabs>
          <w:tab w:val="left" w:pos="284"/>
          <w:tab w:val="left" w:pos="851"/>
        </w:tabs>
        <w:spacing w:line="276" w:lineRule="auto"/>
        <w:ind w:left="851" w:hanging="283"/>
        <w:jc w:val="both"/>
        <w:rPr>
          <w:rFonts w:asciiTheme="minorHAnsi" w:hAnsiTheme="minorHAnsi" w:cs="Arial"/>
          <w:color w:val="FF0000"/>
          <w:sz w:val="10"/>
          <w:szCs w:val="10"/>
        </w:rPr>
      </w:pPr>
    </w:p>
    <w:p w14:paraId="2159A71A" w14:textId="606A977B" w:rsidR="00453C27" w:rsidRPr="008A6A26" w:rsidRDefault="00453C27" w:rsidP="00453C27">
      <w:pPr>
        <w:numPr>
          <w:ilvl w:val="0"/>
          <w:numId w:val="2"/>
        </w:numPr>
        <w:shd w:val="clear" w:color="auto" w:fill="FFFFFF"/>
        <w:ind w:left="851" w:hanging="283"/>
        <w:jc w:val="both"/>
        <w:rPr>
          <w:rFonts w:cs="Arial"/>
          <w:sz w:val="26"/>
          <w:szCs w:val="26"/>
        </w:rPr>
      </w:pPr>
      <w:r w:rsidRPr="008A6A26">
        <w:rPr>
          <w:rFonts w:cs="Arial"/>
          <w:sz w:val="26"/>
          <w:szCs w:val="26"/>
        </w:rPr>
        <w:t>Bestyrelsen og administrator vur</w:t>
      </w:r>
      <w:r w:rsidRPr="008A6A26">
        <w:rPr>
          <w:rFonts w:cs="Arial"/>
          <w:sz w:val="26"/>
          <w:szCs w:val="26"/>
        </w:rPr>
        <w:softHyphen/>
        <w:t xml:space="preserve">derer, at foreningens økonomi </w:t>
      </w:r>
      <w:r w:rsidR="008A6A26" w:rsidRPr="008A6A26">
        <w:rPr>
          <w:rFonts w:cs="Arial"/>
          <w:sz w:val="26"/>
          <w:szCs w:val="26"/>
        </w:rPr>
        <w:t>i det nye regnskabsår</w:t>
      </w:r>
      <w:r w:rsidR="00562441" w:rsidRPr="00562441">
        <w:rPr>
          <w:rFonts w:cs="Arial"/>
          <w:sz w:val="26"/>
          <w:szCs w:val="26"/>
        </w:rPr>
        <w:t xml:space="preserve"> </w:t>
      </w:r>
      <w:r w:rsidR="00562441" w:rsidRPr="008A6A26">
        <w:rPr>
          <w:rFonts w:cs="Arial"/>
          <w:sz w:val="26"/>
          <w:szCs w:val="26"/>
        </w:rPr>
        <w:t>fortsat ser positiv ud</w:t>
      </w:r>
      <w:r w:rsidR="00D14268" w:rsidRPr="008A6A26">
        <w:rPr>
          <w:rFonts w:cs="Arial"/>
          <w:sz w:val="26"/>
          <w:szCs w:val="26"/>
        </w:rPr>
        <w:t>.</w:t>
      </w:r>
    </w:p>
    <w:p w14:paraId="309BDDC8" w14:textId="77777777" w:rsidR="00495447" w:rsidRPr="00DC409A" w:rsidRDefault="00495447" w:rsidP="00F51950">
      <w:pPr>
        <w:pStyle w:val="Listeafsnit"/>
        <w:shd w:val="clear" w:color="auto" w:fill="FFFFFF"/>
        <w:ind w:left="644"/>
        <w:jc w:val="both"/>
        <w:rPr>
          <w:rFonts w:asciiTheme="minorHAnsi" w:hAnsiTheme="minorHAnsi" w:cs="Arial"/>
          <w:color w:val="222222"/>
          <w:sz w:val="28"/>
          <w:szCs w:val="28"/>
        </w:rPr>
      </w:pPr>
    </w:p>
    <w:p w14:paraId="56A13AB2" w14:textId="0C0D6723" w:rsidR="00967183" w:rsidRPr="00DC409A" w:rsidRDefault="00967183" w:rsidP="00DB50A2">
      <w:pPr>
        <w:pStyle w:val="Listeafsnit"/>
        <w:numPr>
          <w:ilvl w:val="0"/>
          <w:numId w:val="1"/>
        </w:numPr>
        <w:tabs>
          <w:tab w:val="left" w:pos="284"/>
          <w:tab w:val="left" w:pos="709"/>
        </w:tabs>
        <w:ind w:left="0" w:firstLine="0"/>
        <w:rPr>
          <w:rFonts w:asciiTheme="minorHAnsi" w:hAnsiTheme="minorHAnsi" w:cs="Arial"/>
          <w:b/>
          <w:bCs/>
          <w:color w:val="222222"/>
          <w:sz w:val="28"/>
          <w:szCs w:val="28"/>
        </w:rPr>
      </w:pP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>ROBERT MELANDER, 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FORMAND FOR BESTYRELSEN</w:t>
      </w: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>.</w:t>
      </w:r>
    </w:p>
    <w:p w14:paraId="6A8CE1DF" w14:textId="3A5978B3" w:rsidR="00CA0775" w:rsidRPr="000249DF" w:rsidRDefault="00220B08" w:rsidP="00DB50A2">
      <w:pPr>
        <w:pStyle w:val="Listeafsnit"/>
        <w:numPr>
          <w:ilvl w:val="0"/>
          <w:numId w:val="6"/>
        </w:numPr>
        <w:shd w:val="clear" w:color="auto" w:fill="FFFFFF"/>
        <w:ind w:hanging="218"/>
        <w:jc w:val="both"/>
        <w:rPr>
          <w:rFonts w:cs="Arial"/>
          <w:color w:val="222222"/>
          <w:sz w:val="26"/>
          <w:szCs w:val="26"/>
        </w:rPr>
      </w:pPr>
      <w:r w:rsidRPr="004F128B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 </w:t>
      </w:r>
      <w:r w:rsidR="007E4D4B" w:rsidRPr="00D74D95">
        <w:rPr>
          <w:rFonts w:asciiTheme="minorHAnsi" w:hAnsiTheme="minorHAnsi" w:cs="Arial"/>
          <w:b/>
          <w:bCs/>
          <w:color w:val="222222"/>
          <w:sz w:val="28"/>
          <w:szCs w:val="28"/>
        </w:rPr>
        <w:t>SOLCELLER PRODUKTION</w:t>
      </w:r>
    </w:p>
    <w:p w14:paraId="15782C5E" w14:textId="6B5AE127" w:rsidR="000249DF" w:rsidRPr="007F4712" w:rsidRDefault="007F4712" w:rsidP="000249DF">
      <w:pPr>
        <w:pStyle w:val="Listeafsnit"/>
        <w:shd w:val="clear" w:color="auto" w:fill="FFFFFF"/>
        <w:ind w:left="502"/>
        <w:jc w:val="both"/>
        <w:rPr>
          <w:rFonts w:cs="Arial"/>
          <w:color w:val="222222"/>
          <w:sz w:val="26"/>
          <w:szCs w:val="26"/>
        </w:rPr>
      </w:pPr>
      <w:r w:rsidRPr="007F4712">
        <w:rPr>
          <w:rFonts w:asciiTheme="minorHAnsi" w:hAnsiTheme="minorHAnsi" w:cs="Arial"/>
          <w:color w:val="222222"/>
          <w:sz w:val="28"/>
          <w:szCs w:val="28"/>
        </w:rPr>
        <w:t>Anlægget fungerer</w:t>
      </w:r>
      <w:r w:rsidR="00A84C02">
        <w:rPr>
          <w:rFonts w:asciiTheme="minorHAnsi" w:hAnsiTheme="minorHAnsi" w:cs="Arial"/>
          <w:color w:val="222222"/>
          <w:sz w:val="28"/>
          <w:szCs w:val="28"/>
        </w:rPr>
        <w:t xml:space="preserve"> godt</w:t>
      </w:r>
      <w:r w:rsidRPr="007F4712">
        <w:rPr>
          <w:rFonts w:asciiTheme="minorHAnsi" w:hAnsiTheme="minorHAnsi" w:cs="Arial"/>
          <w:color w:val="222222"/>
          <w:sz w:val="28"/>
          <w:szCs w:val="28"/>
        </w:rPr>
        <w:t xml:space="preserve">, og produktionen dækker forbruget af el til ventilationen </w:t>
      </w:r>
      <w:r w:rsidR="00584F34">
        <w:rPr>
          <w:rFonts w:asciiTheme="minorHAnsi" w:hAnsiTheme="minorHAnsi" w:cs="Arial"/>
          <w:color w:val="222222"/>
          <w:sz w:val="28"/>
          <w:szCs w:val="28"/>
        </w:rPr>
        <w:t xml:space="preserve">og </w:t>
      </w:r>
      <w:r w:rsidR="00A84C02" w:rsidRPr="007F4712">
        <w:rPr>
          <w:rFonts w:asciiTheme="minorHAnsi" w:hAnsiTheme="minorHAnsi" w:cs="Arial"/>
          <w:color w:val="222222"/>
          <w:sz w:val="28"/>
          <w:szCs w:val="28"/>
        </w:rPr>
        <w:t>pumper</w:t>
      </w:r>
      <w:r w:rsidR="00A84C02">
        <w:rPr>
          <w:rFonts w:asciiTheme="minorHAnsi" w:hAnsiTheme="minorHAnsi" w:cs="Arial"/>
          <w:color w:val="222222"/>
          <w:sz w:val="28"/>
          <w:szCs w:val="28"/>
        </w:rPr>
        <w:t>ne</w:t>
      </w:r>
      <w:r w:rsidR="00A84C02" w:rsidRPr="007F4712">
        <w:rPr>
          <w:rFonts w:asciiTheme="minorHAnsi" w:hAnsiTheme="minorHAnsi" w:cs="Arial"/>
          <w:color w:val="222222"/>
          <w:sz w:val="28"/>
          <w:szCs w:val="28"/>
        </w:rPr>
        <w:t xml:space="preserve"> </w:t>
      </w:r>
      <w:r w:rsidRPr="007F4712">
        <w:rPr>
          <w:rFonts w:asciiTheme="minorHAnsi" w:hAnsiTheme="minorHAnsi" w:cs="Arial"/>
          <w:color w:val="222222"/>
          <w:sz w:val="28"/>
          <w:szCs w:val="28"/>
        </w:rPr>
        <w:t xml:space="preserve">i </w:t>
      </w:r>
      <w:r w:rsidR="00F05083">
        <w:rPr>
          <w:rFonts w:asciiTheme="minorHAnsi" w:hAnsiTheme="minorHAnsi" w:cs="Arial"/>
          <w:color w:val="222222"/>
          <w:sz w:val="28"/>
          <w:szCs w:val="28"/>
        </w:rPr>
        <w:t>a</w:t>
      </w:r>
      <w:r w:rsidRPr="007F4712">
        <w:rPr>
          <w:rFonts w:asciiTheme="minorHAnsi" w:hAnsiTheme="minorHAnsi" w:cs="Arial"/>
          <w:color w:val="222222"/>
          <w:sz w:val="28"/>
          <w:szCs w:val="28"/>
        </w:rPr>
        <w:t>ndelsboligforeningen.</w:t>
      </w:r>
    </w:p>
    <w:p w14:paraId="7BF0387D" w14:textId="77777777" w:rsidR="00495447" w:rsidRDefault="00495447" w:rsidP="00AF2A74">
      <w:pPr>
        <w:pStyle w:val="Listeafsnit"/>
        <w:shd w:val="clear" w:color="auto" w:fill="FFFFFF"/>
        <w:ind w:left="502"/>
        <w:jc w:val="both"/>
        <w:rPr>
          <w:rFonts w:cs="Arial"/>
          <w:b/>
          <w:bCs/>
          <w:color w:val="222222"/>
          <w:sz w:val="10"/>
          <w:szCs w:val="10"/>
        </w:rPr>
      </w:pPr>
    </w:p>
    <w:p w14:paraId="76E5EF35" w14:textId="7392334B" w:rsidR="004F6695" w:rsidRPr="004F6695" w:rsidRDefault="004F6695" w:rsidP="004F6695">
      <w:pPr>
        <w:pStyle w:val="Listeafsnit"/>
        <w:numPr>
          <w:ilvl w:val="0"/>
          <w:numId w:val="6"/>
        </w:numPr>
        <w:shd w:val="clear" w:color="auto" w:fill="FFFFFF"/>
        <w:ind w:left="567" w:hanging="283"/>
        <w:rPr>
          <w:rFonts w:asciiTheme="minorHAnsi" w:hAnsiTheme="minorHAnsi" w:cs="Arial"/>
          <w:b/>
          <w:bCs/>
          <w:color w:val="222222"/>
          <w:sz w:val="28"/>
          <w:szCs w:val="28"/>
        </w:rPr>
      </w:pPr>
      <w:r w:rsidRPr="004F6695">
        <w:rPr>
          <w:rFonts w:asciiTheme="minorHAnsi" w:hAnsiTheme="minorHAnsi" w:cs="Arial"/>
          <w:b/>
          <w:bCs/>
          <w:color w:val="222222"/>
          <w:sz w:val="28"/>
          <w:szCs w:val="28"/>
        </w:rPr>
        <w:t>FLYTNING AF POSTKASSER</w:t>
      </w:r>
    </w:p>
    <w:p w14:paraId="0A5054C3" w14:textId="54B66311" w:rsidR="004F6695" w:rsidRDefault="008A17BD" w:rsidP="004F6695">
      <w:pPr>
        <w:pStyle w:val="Listeafsnit"/>
        <w:shd w:val="clear" w:color="auto" w:fill="FFFFFF"/>
        <w:ind w:left="567"/>
        <w:rPr>
          <w:rFonts w:asciiTheme="minorHAnsi" w:hAnsiTheme="minorHAnsi" w:cs="Arial"/>
          <w:color w:val="222222"/>
          <w:sz w:val="26"/>
          <w:szCs w:val="26"/>
        </w:rPr>
      </w:pPr>
      <w:r>
        <w:rPr>
          <w:rFonts w:asciiTheme="minorHAnsi" w:hAnsiTheme="minorHAnsi" w:cs="Arial"/>
          <w:color w:val="222222"/>
          <w:sz w:val="26"/>
          <w:szCs w:val="26"/>
        </w:rPr>
        <w:t>De nye affaldsbeholdere ser u</w:t>
      </w:r>
      <w:r w:rsidR="00B708AC">
        <w:rPr>
          <w:rFonts w:asciiTheme="minorHAnsi" w:hAnsiTheme="minorHAnsi" w:cs="Arial"/>
          <w:color w:val="222222"/>
          <w:sz w:val="26"/>
          <w:szCs w:val="26"/>
        </w:rPr>
        <w:t xml:space="preserve">middelbart </w:t>
      </w:r>
      <w:r w:rsidR="00F04945">
        <w:rPr>
          <w:rFonts w:asciiTheme="minorHAnsi" w:hAnsiTheme="minorHAnsi" w:cs="Arial"/>
          <w:color w:val="222222"/>
          <w:sz w:val="26"/>
          <w:szCs w:val="26"/>
        </w:rPr>
        <w:t xml:space="preserve">ikke </w:t>
      </w:r>
      <w:r w:rsidR="00B708AC">
        <w:rPr>
          <w:rFonts w:asciiTheme="minorHAnsi" w:hAnsiTheme="minorHAnsi" w:cs="Arial"/>
          <w:color w:val="222222"/>
          <w:sz w:val="26"/>
          <w:szCs w:val="26"/>
        </w:rPr>
        <w:t xml:space="preserve">ud til at </w:t>
      </w:r>
      <w:r>
        <w:rPr>
          <w:rFonts w:asciiTheme="minorHAnsi" w:hAnsiTheme="minorHAnsi" w:cs="Arial"/>
          <w:color w:val="222222"/>
          <w:sz w:val="26"/>
          <w:szCs w:val="26"/>
        </w:rPr>
        <w:t>medføre</w:t>
      </w:r>
      <w:r w:rsidR="00B708AC">
        <w:rPr>
          <w:rFonts w:asciiTheme="minorHAnsi" w:hAnsiTheme="minorHAnsi" w:cs="Arial"/>
          <w:color w:val="222222"/>
          <w:sz w:val="26"/>
          <w:szCs w:val="26"/>
        </w:rPr>
        <w:t xml:space="preserve">, </w:t>
      </w:r>
      <w:r>
        <w:rPr>
          <w:rFonts w:asciiTheme="minorHAnsi" w:hAnsiTheme="minorHAnsi" w:cs="Arial"/>
          <w:color w:val="222222"/>
          <w:sz w:val="26"/>
          <w:szCs w:val="26"/>
        </w:rPr>
        <w:t>at</w:t>
      </w:r>
      <w:r w:rsidR="00B708AC">
        <w:rPr>
          <w:rFonts w:asciiTheme="minorHAnsi" w:hAnsiTheme="minorHAnsi" w:cs="Arial"/>
          <w:color w:val="222222"/>
          <w:sz w:val="26"/>
          <w:szCs w:val="26"/>
        </w:rPr>
        <w:t xml:space="preserve"> postkasserne skal flyttes.</w:t>
      </w:r>
    </w:p>
    <w:p w14:paraId="71857A07" w14:textId="77777777" w:rsidR="00AA582D" w:rsidRPr="007D2305" w:rsidRDefault="00AA582D" w:rsidP="00B2797C">
      <w:pPr>
        <w:pStyle w:val="Listeafsnit"/>
        <w:shd w:val="clear" w:color="auto" w:fill="FFFFFF"/>
        <w:ind w:left="567"/>
        <w:rPr>
          <w:rFonts w:cs="Arial"/>
          <w:b/>
          <w:bCs/>
          <w:color w:val="222222"/>
          <w:sz w:val="10"/>
          <w:szCs w:val="10"/>
        </w:rPr>
      </w:pPr>
    </w:p>
    <w:p w14:paraId="071362C9" w14:textId="73DD09BF" w:rsidR="00B2797C" w:rsidRPr="00F04945" w:rsidRDefault="004F6695" w:rsidP="00DB50A2">
      <w:pPr>
        <w:pStyle w:val="Listeafsnit"/>
        <w:numPr>
          <w:ilvl w:val="0"/>
          <w:numId w:val="6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 w:rsidRPr="00D74D95">
        <w:rPr>
          <w:rFonts w:asciiTheme="minorHAnsi" w:hAnsiTheme="minorHAnsi" w:cs="Arial"/>
          <w:b/>
          <w:bCs/>
          <w:color w:val="222222"/>
          <w:sz w:val="28"/>
          <w:szCs w:val="28"/>
        </w:rPr>
        <w:t>SKYBRUD</w:t>
      </w:r>
      <w:r w:rsidRPr="00495447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 </w:t>
      </w:r>
    </w:p>
    <w:p w14:paraId="01CBCAAB" w14:textId="42CC17DD" w:rsidR="00F04945" w:rsidRPr="00F04945" w:rsidRDefault="00F04945" w:rsidP="00FD298D">
      <w:pPr>
        <w:pStyle w:val="Listeafsnit"/>
        <w:shd w:val="clear" w:color="auto" w:fill="FFFFFF"/>
        <w:ind w:left="567"/>
        <w:jc w:val="both"/>
        <w:rPr>
          <w:rFonts w:cs="Arial"/>
          <w:color w:val="222222"/>
          <w:sz w:val="26"/>
          <w:szCs w:val="26"/>
        </w:rPr>
      </w:pPr>
      <w:r w:rsidRPr="00F04945">
        <w:rPr>
          <w:rFonts w:asciiTheme="minorHAnsi" w:hAnsiTheme="minorHAnsi" w:cs="Arial"/>
          <w:color w:val="222222"/>
          <w:sz w:val="26"/>
          <w:szCs w:val="26"/>
        </w:rPr>
        <w:t xml:space="preserve">Der har </w:t>
      </w:r>
      <w:r w:rsidR="008A17BD" w:rsidRPr="00F04945">
        <w:rPr>
          <w:rFonts w:asciiTheme="minorHAnsi" w:hAnsiTheme="minorHAnsi" w:cs="Arial"/>
          <w:color w:val="222222"/>
          <w:sz w:val="26"/>
          <w:szCs w:val="26"/>
        </w:rPr>
        <w:t xml:space="preserve">denne sommer </w:t>
      </w:r>
      <w:r w:rsidRPr="00F04945">
        <w:rPr>
          <w:rFonts w:asciiTheme="minorHAnsi" w:hAnsiTheme="minorHAnsi" w:cs="Arial"/>
          <w:color w:val="222222"/>
          <w:sz w:val="26"/>
          <w:szCs w:val="26"/>
        </w:rPr>
        <w:t xml:space="preserve">været to skybrud, som fik søen til at gå over </w:t>
      </w:r>
      <w:r w:rsidR="00584F34">
        <w:rPr>
          <w:rFonts w:asciiTheme="minorHAnsi" w:hAnsiTheme="minorHAnsi" w:cs="Arial"/>
          <w:color w:val="222222"/>
          <w:sz w:val="26"/>
          <w:szCs w:val="26"/>
        </w:rPr>
        <w:t>dens</w:t>
      </w:r>
      <w:r w:rsidRPr="00F04945">
        <w:rPr>
          <w:rFonts w:asciiTheme="minorHAnsi" w:hAnsiTheme="minorHAnsi" w:cs="Arial"/>
          <w:color w:val="222222"/>
          <w:sz w:val="26"/>
          <w:szCs w:val="26"/>
        </w:rPr>
        <w:t xml:space="preserve"> bredder</w:t>
      </w:r>
      <w:r>
        <w:rPr>
          <w:rFonts w:asciiTheme="minorHAnsi" w:hAnsiTheme="minorHAnsi" w:cs="Arial"/>
          <w:color w:val="222222"/>
          <w:sz w:val="26"/>
          <w:szCs w:val="26"/>
        </w:rPr>
        <w:t>,</w:t>
      </w:r>
      <w:r w:rsidR="000320A8">
        <w:rPr>
          <w:rFonts w:asciiTheme="minorHAnsi" w:hAnsiTheme="minorHAnsi" w:cs="Arial"/>
          <w:color w:val="222222"/>
          <w:sz w:val="26"/>
          <w:szCs w:val="26"/>
        </w:rPr>
        <w:t xml:space="preserve"> </w:t>
      </w:r>
      <w:r w:rsidR="00BF7FF6">
        <w:rPr>
          <w:rFonts w:asciiTheme="minorHAnsi" w:hAnsiTheme="minorHAnsi" w:cs="Arial"/>
          <w:color w:val="222222"/>
          <w:sz w:val="26"/>
          <w:szCs w:val="26"/>
        </w:rPr>
        <w:t>hvilket</w:t>
      </w:r>
      <w:r w:rsidR="000320A8">
        <w:rPr>
          <w:rFonts w:asciiTheme="minorHAnsi" w:hAnsiTheme="minorHAnsi" w:cs="Arial"/>
          <w:color w:val="222222"/>
          <w:sz w:val="26"/>
          <w:szCs w:val="26"/>
        </w:rPr>
        <w:t xml:space="preserve"> med</w:t>
      </w:r>
      <w:r w:rsidR="00FD298D">
        <w:rPr>
          <w:rFonts w:asciiTheme="minorHAnsi" w:hAnsiTheme="minorHAnsi" w:cs="Arial"/>
          <w:color w:val="222222"/>
          <w:sz w:val="26"/>
          <w:szCs w:val="26"/>
        </w:rPr>
        <w:softHyphen/>
      </w:r>
      <w:r w:rsidR="000320A8">
        <w:rPr>
          <w:rFonts w:asciiTheme="minorHAnsi" w:hAnsiTheme="minorHAnsi" w:cs="Arial"/>
          <w:color w:val="222222"/>
          <w:sz w:val="26"/>
          <w:szCs w:val="26"/>
        </w:rPr>
        <w:t>førte alarm på pumperne.</w:t>
      </w:r>
      <w:r w:rsidR="00BF7FF6">
        <w:rPr>
          <w:rFonts w:asciiTheme="minorHAnsi" w:hAnsiTheme="minorHAnsi" w:cs="Arial"/>
          <w:color w:val="222222"/>
          <w:sz w:val="26"/>
          <w:szCs w:val="26"/>
        </w:rPr>
        <w:t xml:space="preserve"> </w:t>
      </w:r>
      <w:r w:rsidR="008A17BD">
        <w:rPr>
          <w:rFonts w:asciiTheme="minorHAnsi" w:hAnsiTheme="minorHAnsi" w:cs="Arial"/>
          <w:color w:val="222222"/>
          <w:sz w:val="26"/>
          <w:szCs w:val="26"/>
        </w:rPr>
        <w:t xml:space="preserve">Bestyrelsen </w:t>
      </w:r>
      <w:r w:rsidR="006C28C4">
        <w:rPr>
          <w:rFonts w:asciiTheme="minorHAnsi" w:hAnsiTheme="minorHAnsi" w:cs="Arial"/>
          <w:color w:val="222222"/>
          <w:sz w:val="26"/>
          <w:szCs w:val="26"/>
        </w:rPr>
        <w:t>holder øje med situationen.</w:t>
      </w:r>
      <w:r w:rsidR="008A17BD">
        <w:rPr>
          <w:rFonts w:asciiTheme="minorHAnsi" w:hAnsiTheme="minorHAnsi" w:cs="Arial"/>
          <w:color w:val="222222"/>
          <w:sz w:val="26"/>
          <w:szCs w:val="26"/>
        </w:rPr>
        <w:t xml:space="preserve"> </w:t>
      </w:r>
    </w:p>
    <w:p w14:paraId="6CBFD407" w14:textId="77777777" w:rsidR="004D5081" w:rsidRPr="00AE0A50" w:rsidRDefault="004D5081" w:rsidP="004D5081">
      <w:pPr>
        <w:pStyle w:val="Listeafsnit"/>
        <w:shd w:val="clear" w:color="auto" w:fill="FFFFFF"/>
        <w:ind w:left="567"/>
        <w:rPr>
          <w:rFonts w:cs="Arial"/>
          <w:b/>
          <w:bCs/>
          <w:color w:val="222222"/>
          <w:sz w:val="10"/>
          <w:szCs w:val="10"/>
        </w:rPr>
      </w:pPr>
    </w:p>
    <w:p w14:paraId="029FB496" w14:textId="0830E780" w:rsidR="00631964" w:rsidRPr="00F05083" w:rsidRDefault="00F246C6" w:rsidP="004D5081">
      <w:pPr>
        <w:pStyle w:val="Listeafsnit"/>
        <w:numPr>
          <w:ilvl w:val="0"/>
          <w:numId w:val="6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 w:rsidRPr="00D74D95">
        <w:rPr>
          <w:rFonts w:asciiTheme="minorHAnsi" w:hAnsiTheme="minorHAnsi" w:cs="Arial"/>
          <w:b/>
          <w:bCs/>
          <w:color w:val="222222"/>
          <w:sz w:val="28"/>
          <w:szCs w:val="28"/>
        </w:rPr>
        <w:t>VEDLIGEHOLDELSE AF HAVER</w:t>
      </w:r>
    </w:p>
    <w:p w14:paraId="6FE750AC" w14:textId="243B1B56" w:rsidR="00037BF7" w:rsidRDefault="00584F34" w:rsidP="00FD298D">
      <w:pPr>
        <w:pStyle w:val="Listeafsnit"/>
        <w:shd w:val="clear" w:color="auto" w:fill="FFFFFF"/>
        <w:ind w:left="567"/>
        <w:jc w:val="both"/>
        <w:rPr>
          <w:rFonts w:cs="Arial"/>
          <w:color w:val="222222"/>
          <w:sz w:val="26"/>
          <w:szCs w:val="26"/>
        </w:rPr>
      </w:pPr>
      <w:r>
        <w:rPr>
          <w:rFonts w:cs="Arial"/>
          <w:color w:val="222222"/>
          <w:sz w:val="26"/>
          <w:szCs w:val="26"/>
        </w:rPr>
        <w:t>Bestyrelsen</w:t>
      </w:r>
      <w:r w:rsidR="00737DB6">
        <w:rPr>
          <w:rFonts w:cs="Arial"/>
          <w:color w:val="222222"/>
          <w:sz w:val="26"/>
          <w:szCs w:val="26"/>
        </w:rPr>
        <w:t xml:space="preserve"> gør endnu engang opmærksom på, at det </w:t>
      </w:r>
      <w:r w:rsidR="009309E3">
        <w:rPr>
          <w:rFonts w:cs="Arial"/>
          <w:color w:val="222222"/>
          <w:sz w:val="26"/>
          <w:szCs w:val="26"/>
        </w:rPr>
        <w:t>ifølge husordenen for andelsbolig</w:t>
      </w:r>
      <w:r>
        <w:rPr>
          <w:rFonts w:cs="Arial"/>
          <w:color w:val="222222"/>
          <w:sz w:val="26"/>
          <w:szCs w:val="26"/>
        </w:rPr>
        <w:softHyphen/>
      </w:r>
      <w:r w:rsidR="009309E3">
        <w:rPr>
          <w:rFonts w:cs="Arial"/>
          <w:color w:val="222222"/>
          <w:sz w:val="26"/>
          <w:szCs w:val="26"/>
        </w:rPr>
        <w:t xml:space="preserve">foreningen </w:t>
      </w:r>
      <w:r w:rsidR="00737DB6">
        <w:rPr>
          <w:rFonts w:cs="Arial"/>
          <w:color w:val="222222"/>
          <w:sz w:val="26"/>
          <w:szCs w:val="26"/>
        </w:rPr>
        <w:t>er den enkelte a</w:t>
      </w:r>
      <w:r w:rsidR="00737DB6" w:rsidRPr="00737DB6">
        <w:rPr>
          <w:rFonts w:cs="Arial"/>
          <w:color w:val="222222"/>
          <w:sz w:val="26"/>
          <w:szCs w:val="26"/>
        </w:rPr>
        <w:t>ndels</w:t>
      </w:r>
      <w:r w:rsidR="00737DB6">
        <w:rPr>
          <w:rFonts w:cs="Arial"/>
          <w:color w:val="222222"/>
          <w:sz w:val="26"/>
          <w:szCs w:val="26"/>
        </w:rPr>
        <w:t>haver</w:t>
      </w:r>
      <w:r w:rsidR="006C28C4">
        <w:rPr>
          <w:rFonts w:cs="Arial"/>
          <w:color w:val="222222"/>
          <w:sz w:val="26"/>
          <w:szCs w:val="26"/>
        </w:rPr>
        <w:t>s</w:t>
      </w:r>
      <w:r w:rsidR="00737DB6" w:rsidRPr="00737DB6">
        <w:rPr>
          <w:rFonts w:cs="Arial"/>
          <w:color w:val="222222"/>
          <w:sz w:val="26"/>
          <w:szCs w:val="26"/>
        </w:rPr>
        <w:t xml:space="preserve"> ansvar</w:t>
      </w:r>
      <w:r w:rsidR="006C28C4">
        <w:rPr>
          <w:rFonts w:cs="Arial"/>
          <w:color w:val="222222"/>
          <w:sz w:val="26"/>
          <w:szCs w:val="26"/>
        </w:rPr>
        <w:t>,</w:t>
      </w:r>
      <w:r w:rsidR="00737DB6">
        <w:rPr>
          <w:rFonts w:cs="Arial"/>
          <w:color w:val="222222"/>
          <w:sz w:val="26"/>
          <w:szCs w:val="26"/>
        </w:rPr>
        <w:t xml:space="preserve"> at have og hæk</w:t>
      </w:r>
      <w:r w:rsidR="00764F88">
        <w:rPr>
          <w:rFonts w:cs="Arial"/>
          <w:color w:val="222222"/>
          <w:sz w:val="26"/>
          <w:szCs w:val="26"/>
        </w:rPr>
        <w:t xml:space="preserve"> både ud mod Stationsvej og ind mod andels</w:t>
      </w:r>
      <w:r w:rsidR="00FD298D">
        <w:rPr>
          <w:rFonts w:cs="Arial"/>
          <w:color w:val="222222"/>
          <w:sz w:val="26"/>
          <w:szCs w:val="26"/>
        </w:rPr>
        <w:softHyphen/>
      </w:r>
      <w:r w:rsidR="00764F88">
        <w:rPr>
          <w:rFonts w:cs="Arial"/>
          <w:color w:val="222222"/>
          <w:sz w:val="26"/>
          <w:szCs w:val="26"/>
        </w:rPr>
        <w:t>boligforeningens område er holdt</w:t>
      </w:r>
      <w:r w:rsidR="009309E3">
        <w:rPr>
          <w:rFonts w:cs="Arial"/>
          <w:color w:val="222222"/>
          <w:sz w:val="26"/>
          <w:szCs w:val="26"/>
        </w:rPr>
        <w:t xml:space="preserve">. </w:t>
      </w:r>
      <w:r w:rsidR="00037BF7">
        <w:rPr>
          <w:rFonts w:cs="Arial"/>
          <w:color w:val="222222"/>
          <w:sz w:val="26"/>
          <w:szCs w:val="26"/>
        </w:rPr>
        <w:t>Se i husordenen, hvad det vil sige!</w:t>
      </w:r>
    </w:p>
    <w:p w14:paraId="572DD178" w14:textId="0A948484" w:rsidR="00F05083" w:rsidRPr="00737DB6" w:rsidRDefault="009309E3" w:rsidP="00FD298D">
      <w:pPr>
        <w:pStyle w:val="Listeafsnit"/>
        <w:shd w:val="clear" w:color="auto" w:fill="FFFFFF"/>
        <w:ind w:left="567"/>
        <w:jc w:val="both"/>
        <w:rPr>
          <w:rFonts w:cs="Arial"/>
          <w:color w:val="222222"/>
          <w:sz w:val="26"/>
          <w:szCs w:val="26"/>
        </w:rPr>
      </w:pPr>
      <w:r>
        <w:rPr>
          <w:rFonts w:cs="Arial"/>
          <w:color w:val="222222"/>
          <w:sz w:val="26"/>
          <w:szCs w:val="26"/>
        </w:rPr>
        <w:t>Hvis bestyrelsen konstaterer, at dette ikke over</w:t>
      </w:r>
      <w:r w:rsidR="00FD298D">
        <w:rPr>
          <w:rFonts w:cs="Arial"/>
          <w:color w:val="222222"/>
          <w:sz w:val="26"/>
          <w:szCs w:val="26"/>
        </w:rPr>
        <w:softHyphen/>
      </w:r>
      <w:r>
        <w:rPr>
          <w:rFonts w:cs="Arial"/>
          <w:color w:val="222222"/>
          <w:sz w:val="26"/>
          <w:szCs w:val="26"/>
        </w:rPr>
        <w:t xml:space="preserve">holdes, så kontaktes vedkommende </w:t>
      </w:r>
      <w:r w:rsidR="00A6768C">
        <w:rPr>
          <w:rFonts w:cs="Arial"/>
          <w:color w:val="222222"/>
          <w:sz w:val="26"/>
          <w:szCs w:val="26"/>
        </w:rPr>
        <w:t>for at få det bragt i orden.</w:t>
      </w:r>
    </w:p>
    <w:p w14:paraId="61276315" w14:textId="79481A6E" w:rsidR="00F246C6" w:rsidRDefault="00F246C6" w:rsidP="00631964">
      <w:pPr>
        <w:pStyle w:val="Listeafsnit"/>
        <w:shd w:val="clear" w:color="auto" w:fill="FFFFFF"/>
        <w:ind w:left="567"/>
        <w:rPr>
          <w:rFonts w:cs="Arial"/>
          <w:b/>
          <w:bCs/>
          <w:color w:val="222222"/>
          <w:sz w:val="26"/>
          <w:szCs w:val="26"/>
        </w:rPr>
      </w:pPr>
    </w:p>
    <w:p w14:paraId="5E2AE000" w14:textId="77777777" w:rsidR="00A6768C" w:rsidRDefault="00A6768C" w:rsidP="00631964">
      <w:pPr>
        <w:pStyle w:val="Listeafsnit"/>
        <w:shd w:val="clear" w:color="auto" w:fill="FFFFFF"/>
        <w:ind w:left="567"/>
        <w:rPr>
          <w:rFonts w:cs="Arial"/>
          <w:b/>
          <w:bCs/>
          <w:color w:val="222222"/>
          <w:sz w:val="26"/>
          <w:szCs w:val="26"/>
        </w:rPr>
      </w:pPr>
    </w:p>
    <w:p w14:paraId="0FD98BDC" w14:textId="27D721A2" w:rsidR="007445F9" w:rsidRDefault="007445F9" w:rsidP="00631964">
      <w:pPr>
        <w:pStyle w:val="Listeafsnit"/>
        <w:shd w:val="clear" w:color="auto" w:fill="FFFFFF"/>
        <w:ind w:left="567"/>
        <w:rPr>
          <w:rFonts w:cs="Arial"/>
          <w:b/>
          <w:bCs/>
          <w:color w:val="222222"/>
          <w:sz w:val="26"/>
          <w:szCs w:val="26"/>
        </w:rPr>
      </w:pPr>
    </w:p>
    <w:p w14:paraId="03320BDD" w14:textId="77777777" w:rsidR="007445F9" w:rsidRPr="009C32FD" w:rsidRDefault="007445F9" w:rsidP="00631964">
      <w:pPr>
        <w:pStyle w:val="Listeafsnit"/>
        <w:shd w:val="clear" w:color="auto" w:fill="FFFFFF"/>
        <w:ind w:left="567"/>
        <w:rPr>
          <w:rFonts w:cs="Arial"/>
          <w:b/>
          <w:bCs/>
          <w:color w:val="222222"/>
          <w:sz w:val="26"/>
          <w:szCs w:val="26"/>
        </w:rPr>
      </w:pPr>
    </w:p>
    <w:p w14:paraId="4C6FC618" w14:textId="3EF846AB" w:rsidR="00990B3D" w:rsidRPr="00DC409A" w:rsidRDefault="00990B3D" w:rsidP="00DB50A2">
      <w:pPr>
        <w:pStyle w:val="Listeafsnit"/>
        <w:numPr>
          <w:ilvl w:val="0"/>
          <w:numId w:val="1"/>
        </w:numPr>
        <w:tabs>
          <w:tab w:val="left" w:pos="284"/>
        </w:tabs>
        <w:ind w:left="567" w:hanging="567"/>
        <w:jc w:val="both"/>
        <w:rPr>
          <w:rFonts w:asciiTheme="minorHAnsi" w:hAnsiTheme="minorHAnsi" w:cs="Arial"/>
          <w:b/>
          <w:bCs/>
          <w:color w:val="222222"/>
          <w:sz w:val="28"/>
          <w:szCs w:val="28"/>
        </w:rPr>
      </w:pP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>H.C. RASMUSSEN, 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NÆSTFORMAND OG</w:t>
      </w: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 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OVERORDNET VEDLIGEHOLDELSESANSVARLIG.</w:t>
      </w:r>
    </w:p>
    <w:p w14:paraId="79381B06" w14:textId="77777777" w:rsidR="001C4DC1" w:rsidRPr="001C4DC1" w:rsidRDefault="00755F29" w:rsidP="001C4DC1">
      <w:pPr>
        <w:pStyle w:val="Listeafsnit"/>
        <w:numPr>
          <w:ilvl w:val="0"/>
          <w:numId w:val="3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 w:rsidRPr="00D74D95">
        <w:rPr>
          <w:rFonts w:asciiTheme="minorHAnsi" w:hAnsiTheme="minorHAnsi" w:cs="Arial"/>
          <w:b/>
          <w:bCs/>
          <w:color w:val="222222"/>
          <w:sz w:val="28"/>
          <w:szCs w:val="28"/>
        </w:rPr>
        <w:t>INDVIELSE AF NY PETANQUEBANE</w:t>
      </w:r>
    </w:p>
    <w:p w14:paraId="1F8072EE" w14:textId="65577913" w:rsidR="007D5823" w:rsidRDefault="001C4DC1" w:rsidP="00FD298D">
      <w:pPr>
        <w:pStyle w:val="Listeafsnit"/>
        <w:shd w:val="clear" w:color="auto" w:fill="FFFFFF"/>
        <w:ind w:left="567"/>
        <w:jc w:val="both"/>
        <w:rPr>
          <w:rFonts w:asciiTheme="minorHAnsi" w:hAnsiTheme="minorHAnsi" w:cs="Arial"/>
          <w:color w:val="222222"/>
          <w:sz w:val="28"/>
          <w:szCs w:val="28"/>
        </w:rPr>
      </w:pPr>
      <w:r w:rsidRPr="001C4DC1">
        <w:rPr>
          <w:rFonts w:asciiTheme="minorHAnsi" w:hAnsiTheme="minorHAnsi" w:cs="Arial"/>
          <w:color w:val="222222"/>
          <w:sz w:val="28"/>
          <w:szCs w:val="28"/>
        </w:rPr>
        <w:t>Bestyrelsen planlægger</w:t>
      </w:r>
      <w:r>
        <w:rPr>
          <w:rFonts w:asciiTheme="minorHAnsi" w:hAnsiTheme="minorHAnsi" w:cs="Arial"/>
          <w:color w:val="222222"/>
          <w:sz w:val="28"/>
          <w:szCs w:val="28"/>
        </w:rPr>
        <w:t xml:space="preserve"> </w:t>
      </w:r>
      <w:r w:rsidR="007445F9">
        <w:rPr>
          <w:rFonts w:asciiTheme="minorHAnsi" w:hAnsiTheme="minorHAnsi" w:cs="Arial"/>
          <w:color w:val="222222"/>
          <w:sz w:val="28"/>
          <w:szCs w:val="28"/>
        </w:rPr>
        <w:t xml:space="preserve">sammen med Havnehaven I </w:t>
      </w:r>
      <w:r>
        <w:rPr>
          <w:rFonts w:asciiTheme="minorHAnsi" w:hAnsiTheme="minorHAnsi" w:cs="Arial"/>
          <w:color w:val="222222"/>
          <w:sz w:val="28"/>
          <w:szCs w:val="28"/>
        </w:rPr>
        <w:t>en indvielse</w:t>
      </w:r>
      <w:r w:rsidR="007445F9">
        <w:rPr>
          <w:rFonts w:asciiTheme="minorHAnsi" w:hAnsiTheme="minorHAnsi" w:cs="Arial"/>
          <w:color w:val="222222"/>
          <w:sz w:val="28"/>
          <w:szCs w:val="28"/>
        </w:rPr>
        <w:t>s</w:t>
      </w:r>
      <w:r>
        <w:rPr>
          <w:rFonts w:asciiTheme="minorHAnsi" w:hAnsiTheme="minorHAnsi" w:cs="Arial"/>
          <w:color w:val="222222"/>
          <w:sz w:val="28"/>
          <w:szCs w:val="28"/>
        </w:rPr>
        <w:t>fest af den nye petan</w:t>
      </w:r>
      <w:r w:rsidR="00FD298D">
        <w:rPr>
          <w:rFonts w:asciiTheme="minorHAnsi" w:hAnsiTheme="minorHAnsi" w:cs="Arial"/>
          <w:color w:val="222222"/>
          <w:sz w:val="28"/>
          <w:szCs w:val="28"/>
        </w:rPr>
        <w:softHyphen/>
      </w:r>
      <w:r>
        <w:rPr>
          <w:rFonts w:asciiTheme="minorHAnsi" w:hAnsiTheme="minorHAnsi" w:cs="Arial"/>
          <w:color w:val="222222"/>
          <w:sz w:val="28"/>
          <w:szCs w:val="28"/>
        </w:rPr>
        <w:t>que</w:t>
      </w:r>
      <w:r w:rsidR="00FD298D">
        <w:rPr>
          <w:rFonts w:asciiTheme="minorHAnsi" w:hAnsiTheme="minorHAnsi" w:cs="Arial"/>
          <w:color w:val="222222"/>
          <w:sz w:val="28"/>
          <w:szCs w:val="28"/>
        </w:rPr>
        <w:softHyphen/>
      </w:r>
      <w:r>
        <w:rPr>
          <w:rFonts w:asciiTheme="minorHAnsi" w:hAnsiTheme="minorHAnsi" w:cs="Arial"/>
          <w:color w:val="222222"/>
          <w:sz w:val="28"/>
          <w:szCs w:val="28"/>
        </w:rPr>
        <w:t xml:space="preserve">bane i begyndelsen af oktober med pølser </w:t>
      </w:r>
      <w:r w:rsidR="00A6768C">
        <w:rPr>
          <w:rFonts w:asciiTheme="minorHAnsi" w:hAnsiTheme="minorHAnsi" w:cs="Arial"/>
          <w:color w:val="222222"/>
          <w:sz w:val="28"/>
          <w:szCs w:val="28"/>
        </w:rPr>
        <w:t>og et glas til.</w:t>
      </w:r>
      <w:r w:rsidR="007445F9">
        <w:rPr>
          <w:rFonts w:asciiTheme="minorHAnsi" w:hAnsiTheme="minorHAnsi" w:cs="Arial"/>
          <w:color w:val="222222"/>
          <w:sz w:val="28"/>
          <w:szCs w:val="28"/>
        </w:rPr>
        <w:t xml:space="preserve"> </w:t>
      </w:r>
    </w:p>
    <w:p w14:paraId="755D65A2" w14:textId="0BF05F30" w:rsidR="001C4DC1" w:rsidRPr="001C4DC1" w:rsidRDefault="007445F9" w:rsidP="00FD298D">
      <w:pPr>
        <w:pStyle w:val="Listeafsnit"/>
        <w:shd w:val="clear" w:color="auto" w:fill="FFFFFF"/>
        <w:ind w:left="567"/>
        <w:jc w:val="both"/>
        <w:rPr>
          <w:rFonts w:cs="Arial"/>
          <w:b/>
          <w:bCs/>
          <w:color w:val="222222"/>
          <w:sz w:val="26"/>
          <w:szCs w:val="26"/>
        </w:rPr>
      </w:pPr>
      <w:r>
        <w:rPr>
          <w:rFonts w:asciiTheme="minorHAnsi" w:hAnsiTheme="minorHAnsi" w:cs="Arial"/>
          <w:color w:val="222222"/>
          <w:sz w:val="28"/>
          <w:szCs w:val="28"/>
        </w:rPr>
        <w:t>Nærmere information senere.</w:t>
      </w:r>
    </w:p>
    <w:p w14:paraId="43CFAE01" w14:textId="77777777" w:rsidR="00755F29" w:rsidRDefault="00755F29" w:rsidP="009C47F4">
      <w:pPr>
        <w:shd w:val="clear" w:color="auto" w:fill="FFFFFF"/>
        <w:rPr>
          <w:rFonts w:cs="Arial"/>
          <w:b/>
          <w:bCs/>
          <w:color w:val="222222"/>
          <w:sz w:val="10"/>
          <w:szCs w:val="10"/>
        </w:rPr>
      </w:pPr>
    </w:p>
    <w:p w14:paraId="68730DAD" w14:textId="77777777" w:rsidR="006B1F83" w:rsidRPr="006B1F83" w:rsidRDefault="00DD24CB" w:rsidP="00F26579">
      <w:pPr>
        <w:pStyle w:val="Listeafsnit"/>
        <w:numPr>
          <w:ilvl w:val="0"/>
          <w:numId w:val="3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 w:rsidRPr="006B1F83">
        <w:rPr>
          <w:rFonts w:asciiTheme="minorHAnsi" w:hAnsiTheme="minorHAnsi" w:cs="Arial"/>
          <w:b/>
          <w:bCs/>
          <w:color w:val="222222"/>
          <w:sz w:val="28"/>
          <w:szCs w:val="28"/>
        </w:rPr>
        <w:t>EVALUERING AF BELÆGNING PÅ GRUS</w:t>
      </w:r>
      <w:r w:rsidR="00A6768C" w:rsidRPr="006B1F83">
        <w:rPr>
          <w:rFonts w:asciiTheme="minorHAnsi" w:hAnsiTheme="minorHAnsi" w:cs="Arial"/>
          <w:b/>
          <w:bCs/>
          <w:color w:val="222222"/>
          <w:sz w:val="28"/>
          <w:szCs w:val="28"/>
        </w:rPr>
        <w:t>-</w:t>
      </w:r>
      <w:r w:rsidRPr="006B1F83">
        <w:rPr>
          <w:rFonts w:asciiTheme="minorHAnsi" w:hAnsiTheme="minorHAnsi" w:cs="Arial"/>
          <w:b/>
          <w:bCs/>
          <w:color w:val="222222"/>
          <w:sz w:val="28"/>
          <w:szCs w:val="28"/>
        </w:rPr>
        <w:t>PARKERINGEN</w:t>
      </w:r>
    </w:p>
    <w:p w14:paraId="02842AFD" w14:textId="67CCC6C2" w:rsidR="00D71B95" w:rsidRPr="006B1F83" w:rsidRDefault="00D71B95" w:rsidP="00FD298D">
      <w:pPr>
        <w:pStyle w:val="Listeafsnit"/>
        <w:shd w:val="clear" w:color="auto" w:fill="FFFFFF"/>
        <w:ind w:left="567"/>
        <w:jc w:val="both"/>
        <w:rPr>
          <w:rFonts w:cs="Arial"/>
          <w:color w:val="222222"/>
          <w:sz w:val="26"/>
          <w:szCs w:val="26"/>
        </w:rPr>
      </w:pPr>
      <w:r w:rsidRPr="006B1F83">
        <w:rPr>
          <w:rFonts w:asciiTheme="minorHAnsi" w:hAnsiTheme="minorHAnsi" w:cs="Arial"/>
          <w:color w:val="222222"/>
          <w:sz w:val="28"/>
          <w:szCs w:val="28"/>
        </w:rPr>
        <w:t>Sommerens skybrud har vist, a</w:t>
      </w:r>
      <w:r w:rsidR="00332131" w:rsidRPr="006B1F83">
        <w:rPr>
          <w:rFonts w:asciiTheme="minorHAnsi" w:hAnsiTheme="minorHAnsi" w:cs="Arial"/>
          <w:color w:val="222222"/>
          <w:sz w:val="28"/>
          <w:szCs w:val="28"/>
        </w:rPr>
        <w:t>t belægningen på den ny gæsteparkering og den ny petan</w:t>
      </w:r>
      <w:r w:rsidR="00FD298D">
        <w:rPr>
          <w:rFonts w:asciiTheme="minorHAnsi" w:hAnsiTheme="minorHAnsi" w:cs="Arial"/>
          <w:color w:val="222222"/>
          <w:sz w:val="28"/>
          <w:szCs w:val="28"/>
        </w:rPr>
        <w:softHyphen/>
      </w:r>
      <w:r w:rsidR="00332131" w:rsidRPr="006B1F83">
        <w:rPr>
          <w:rFonts w:asciiTheme="minorHAnsi" w:hAnsiTheme="minorHAnsi" w:cs="Arial"/>
          <w:color w:val="222222"/>
          <w:sz w:val="28"/>
          <w:szCs w:val="28"/>
        </w:rPr>
        <w:t>quebane virker efter hensigten</w:t>
      </w:r>
      <w:r w:rsidR="007C0A4C" w:rsidRPr="006B1F83">
        <w:rPr>
          <w:rFonts w:asciiTheme="minorHAnsi" w:hAnsiTheme="minorHAnsi" w:cs="Arial"/>
          <w:color w:val="222222"/>
          <w:sz w:val="28"/>
          <w:szCs w:val="28"/>
        </w:rPr>
        <w:t>.</w:t>
      </w:r>
      <w:r w:rsidR="00332131" w:rsidRPr="006B1F83">
        <w:rPr>
          <w:rFonts w:asciiTheme="minorHAnsi" w:hAnsiTheme="minorHAnsi" w:cs="Arial"/>
          <w:color w:val="222222"/>
          <w:sz w:val="28"/>
          <w:szCs w:val="28"/>
        </w:rPr>
        <w:t xml:space="preserve"> </w:t>
      </w:r>
      <w:r w:rsidR="006B1F83">
        <w:rPr>
          <w:rFonts w:asciiTheme="minorHAnsi" w:hAnsiTheme="minorHAnsi" w:cs="Arial"/>
          <w:color w:val="222222"/>
          <w:sz w:val="28"/>
          <w:szCs w:val="28"/>
        </w:rPr>
        <w:t>Vandet kunne suge ned med det samme.</w:t>
      </w:r>
    </w:p>
    <w:p w14:paraId="5DD3A0E3" w14:textId="77777777" w:rsidR="00DD24CB" w:rsidRPr="007D5858" w:rsidRDefault="00DD24CB" w:rsidP="00BE2149">
      <w:pPr>
        <w:pStyle w:val="Listeafsnit"/>
        <w:shd w:val="clear" w:color="auto" w:fill="FFFFFF"/>
        <w:rPr>
          <w:rFonts w:cs="Arial"/>
          <w:color w:val="222222"/>
          <w:sz w:val="10"/>
          <w:szCs w:val="10"/>
        </w:rPr>
      </w:pPr>
    </w:p>
    <w:p w14:paraId="3064BB1F" w14:textId="77777777" w:rsidR="000F4F82" w:rsidRPr="000F4F82" w:rsidRDefault="00DD24CB" w:rsidP="000F4F82">
      <w:pPr>
        <w:pStyle w:val="Listeafsnit"/>
        <w:numPr>
          <w:ilvl w:val="0"/>
          <w:numId w:val="3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 w:rsidRPr="00D74D95">
        <w:rPr>
          <w:rFonts w:asciiTheme="minorHAnsi" w:hAnsiTheme="minorHAnsi" w:cs="Arial"/>
          <w:b/>
          <w:bCs/>
          <w:color w:val="222222"/>
          <w:sz w:val="28"/>
          <w:szCs w:val="28"/>
        </w:rPr>
        <w:t>EVALUERING AF NY BELÆGNING PÅ SKURTAGE OG UDSKIFTNING AF STERNBRÆDDER</w:t>
      </w:r>
    </w:p>
    <w:p w14:paraId="0179D8A0" w14:textId="76648D74" w:rsidR="000F4F82" w:rsidRPr="000F4F82" w:rsidRDefault="000F4F82" w:rsidP="000F4F82">
      <w:pPr>
        <w:pStyle w:val="Listeafsnit"/>
        <w:shd w:val="clear" w:color="auto" w:fill="FFFFFF"/>
        <w:ind w:left="567"/>
        <w:rPr>
          <w:rFonts w:cs="Arial"/>
          <w:b/>
          <w:bCs/>
          <w:color w:val="222222"/>
          <w:sz w:val="26"/>
          <w:szCs w:val="26"/>
        </w:rPr>
      </w:pPr>
      <w:r w:rsidRPr="000F4F82">
        <w:rPr>
          <w:rFonts w:asciiTheme="minorHAnsi" w:hAnsiTheme="minorHAnsi" w:cs="Arial"/>
          <w:color w:val="222222"/>
          <w:sz w:val="26"/>
          <w:szCs w:val="26"/>
        </w:rPr>
        <w:t>Alle skure har fået ny</w:t>
      </w:r>
      <w:r w:rsidR="002E4179">
        <w:rPr>
          <w:rFonts w:asciiTheme="minorHAnsi" w:hAnsiTheme="minorHAnsi" w:cs="Arial"/>
          <w:color w:val="222222"/>
          <w:sz w:val="26"/>
          <w:szCs w:val="26"/>
        </w:rPr>
        <w:t>t</w:t>
      </w:r>
      <w:r w:rsidRPr="000F4F82">
        <w:rPr>
          <w:rFonts w:asciiTheme="minorHAnsi" w:hAnsiTheme="minorHAnsi" w:cs="Arial"/>
          <w:color w:val="222222"/>
          <w:sz w:val="26"/>
          <w:szCs w:val="26"/>
        </w:rPr>
        <w:t xml:space="preserve"> tag</w:t>
      </w:r>
      <w:r w:rsidR="002E4179">
        <w:rPr>
          <w:rFonts w:asciiTheme="minorHAnsi" w:hAnsiTheme="minorHAnsi" w:cs="Arial"/>
          <w:color w:val="222222"/>
          <w:sz w:val="26"/>
          <w:szCs w:val="26"/>
        </w:rPr>
        <w:t>pap på</w:t>
      </w:r>
      <w:r w:rsidRPr="000F4F82">
        <w:rPr>
          <w:rFonts w:asciiTheme="minorHAnsi" w:hAnsiTheme="minorHAnsi" w:cs="Arial"/>
          <w:color w:val="222222"/>
          <w:sz w:val="26"/>
          <w:szCs w:val="26"/>
        </w:rPr>
        <w:t xml:space="preserve"> og udskiftet sternbrædder, hvor der var konstateret råd. Enkelte skure mangler fortsat at blive malet</w:t>
      </w:r>
      <w:r w:rsidR="006B1F83">
        <w:rPr>
          <w:rFonts w:asciiTheme="minorHAnsi" w:hAnsiTheme="minorHAnsi" w:cs="Arial"/>
          <w:color w:val="222222"/>
          <w:sz w:val="26"/>
          <w:szCs w:val="26"/>
        </w:rPr>
        <w:t>!</w:t>
      </w:r>
    </w:p>
    <w:p w14:paraId="57AE7472" w14:textId="77777777" w:rsidR="00DD24CB" w:rsidRPr="000F4F82" w:rsidRDefault="00DD24CB" w:rsidP="00DD24CB">
      <w:pPr>
        <w:pStyle w:val="Listeafsnit"/>
        <w:shd w:val="clear" w:color="auto" w:fill="FFFFFF"/>
        <w:ind w:left="567"/>
        <w:rPr>
          <w:rFonts w:cs="Arial"/>
          <w:b/>
          <w:bCs/>
          <w:color w:val="222222"/>
          <w:sz w:val="10"/>
          <w:szCs w:val="10"/>
        </w:rPr>
      </w:pPr>
    </w:p>
    <w:p w14:paraId="23ECC3AD" w14:textId="4D1B82B6" w:rsidR="007C0A4C" w:rsidRPr="007C0A4C" w:rsidRDefault="00DD24CB" w:rsidP="007C0A4C">
      <w:pPr>
        <w:pStyle w:val="Listeafsnit"/>
        <w:numPr>
          <w:ilvl w:val="0"/>
          <w:numId w:val="3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 w:rsidRPr="00D74D95">
        <w:rPr>
          <w:rFonts w:asciiTheme="minorHAnsi" w:hAnsiTheme="minorHAnsi" w:cs="Arial"/>
          <w:b/>
          <w:bCs/>
          <w:color w:val="222222"/>
          <w:sz w:val="28"/>
          <w:szCs w:val="28"/>
        </w:rPr>
        <w:t>EVALUERING AF PARKERINGSSKILTE OG PARKERINGSPLADSER</w:t>
      </w:r>
    </w:p>
    <w:p w14:paraId="69B21610" w14:textId="14C2FD95" w:rsidR="007C0A4C" w:rsidRDefault="007C0A4C" w:rsidP="00FD298D">
      <w:pPr>
        <w:pStyle w:val="Listeafsnit"/>
        <w:shd w:val="clear" w:color="auto" w:fill="FFFFFF"/>
        <w:ind w:left="567"/>
        <w:jc w:val="both"/>
        <w:rPr>
          <w:rFonts w:cs="Arial"/>
          <w:color w:val="222222"/>
          <w:sz w:val="26"/>
          <w:szCs w:val="26"/>
        </w:rPr>
      </w:pPr>
      <w:r w:rsidRPr="000F4F82">
        <w:rPr>
          <w:rFonts w:cs="Arial"/>
          <w:color w:val="222222"/>
          <w:sz w:val="26"/>
          <w:szCs w:val="26"/>
        </w:rPr>
        <w:t xml:space="preserve">Der </w:t>
      </w:r>
      <w:r w:rsidR="006B1F83">
        <w:rPr>
          <w:rFonts w:cs="Arial"/>
          <w:color w:val="222222"/>
          <w:sz w:val="26"/>
          <w:szCs w:val="26"/>
        </w:rPr>
        <w:t>fornemmes</w:t>
      </w:r>
      <w:r w:rsidRPr="000F4F82">
        <w:rPr>
          <w:rFonts w:cs="Arial"/>
          <w:color w:val="222222"/>
          <w:sz w:val="26"/>
          <w:szCs w:val="26"/>
        </w:rPr>
        <w:t xml:space="preserve"> general tilfredshed med de nye parkeringsskilte</w:t>
      </w:r>
      <w:r>
        <w:rPr>
          <w:rFonts w:cs="Arial"/>
          <w:color w:val="222222"/>
          <w:sz w:val="26"/>
          <w:szCs w:val="26"/>
        </w:rPr>
        <w:t>. Brædderne er trykimpræg</w:t>
      </w:r>
      <w:r w:rsidR="00FD298D">
        <w:rPr>
          <w:rFonts w:cs="Arial"/>
          <w:color w:val="222222"/>
          <w:sz w:val="26"/>
          <w:szCs w:val="26"/>
        </w:rPr>
        <w:softHyphen/>
      </w:r>
      <w:r>
        <w:rPr>
          <w:rFonts w:cs="Arial"/>
          <w:color w:val="222222"/>
          <w:sz w:val="26"/>
          <w:szCs w:val="26"/>
        </w:rPr>
        <w:t>nere</w:t>
      </w:r>
      <w:r w:rsidR="00FD298D">
        <w:rPr>
          <w:rFonts w:cs="Arial"/>
          <w:color w:val="222222"/>
          <w:sz w:val="26"/>
          <w:szCs w:val="26"/>
        </w:rPr>
        <w:t>de</w:t>
      </w:r>
      <w:r>
        <w:rPr>
          <w:rFonts w:cs="Arial"/>
          <w:color w:val="222222"/>
          <w:sz w:val="26"/>
          <w:szCs w:val="26"/>
        </w:rPr>
        <w:t xml:space="preserve"> og skal derfor ikke</w:t>
      </w:r>
      <w:r w:rsidRPr="00D71B95">
        <w:rPr>
          <w:rFonts w:cs="Arial"/>
          <w:color w:val="222222"/>
          <w:sz w:val="26"/>
          <w:szCs w:val="26"/>
        </w:rPr>
        <w:t xml:space="preserve"> </w:t>
      </w:r>
      <w:r>
        <w:rPr>
          <w:rFonts w:cs="Arial"/>
          <w:color w:val="222222"/>
          <w:sz w:val="26"/>
          <w:szCs w:val="26"/>
        </w:rPr>
        <w:t>males.</w:t>
      </w:r>
    </w:p>
    <w:p w14:paraId="3372692B" w14:textId="77777777" w:rsidR="007C0A4C" w:rsidRPr="00F73404" w:rsidRDefault="007C0A4C" w:rsidP="007C0A4C">
      <w:pPr>
        <w:shd w:val="clear" w:color="auto" w:fill="FFFFFF"/>
        <w:rPr>
          <w:rFonts w:cs="Arial"/>
          <w:b/>
          <w:bCs/>
          <w:color w:val="222222"/>
          <w:sz w:val="10"/>
          <w:szCs w:val="10"/>
        </w:rPr>
      </w:pPr>
    </w:p>
    <w:p w14:paraId="6C35346D" w14:textId="587A70D5" w:rsidR="007C0A4C" w:rsidRDefault="007C0A4C" w:rsidP="007C0A4C">
      <w:pPr>
        <w:pStyle w:val="Listeafsnit"/>
        <w:numPr>
          <w:ilvl w:val="0"/>
          <w:numId w:val="3"/>
        </w:numPr>
        <w:shd w:val="clear" w:color="auto" w:fill="FFFFFF"/>
        <w:ind w:left="567" w:hanging="283"/>
        <w:rPr>
          <w:rFonts w:cs="Arial"/>
          <w:b/>
          <w:bCs/>
          <w:sz w:val="26"/>
          <w:szCs w:val="26"/>
        </w:rPr>
      </w:pPr>
      <w:r w:rsidRPr="007C0A4C">
        <w:rPr>
          <w:rFonts w:cs="Arial"/>
          <w:b/>
          <w:bCs/>
          <w:sz w:val="26"/>
          <w:szCs w:val="26"/>
        </w:rPr>
        <w:t>SPRØJTNING AF EDDERKOPPER VIL FINDE STED DEN 19. SEPTEMBER</w:t>
      </w:r>
      <w:r w:rsidR="0015436E">
        <w:rPr>
          <w:rFonts w:cs="Arial"/>
          <w:b/>
          <w:bCs/>
          <w:sz w:val="26"/>
          <w:szCs w:val="26"/>
        </w:rPr>
        <w:t>!</w:t>
      </w:r>
    </w:p>
    <w:p w14:paraId="6C4782B4" w14:textId="242661EA" w:rsidR="00B626D1" w:rsidRPr="00B626D1" w:rsidRDefault="00B626D1" w:rsidP="00B626D1">
      <w:pPr>
        <w:pStyle w:val="Listeafsnit"/>
        <w:shd w:val="clear" w:color="auto" w:fill="FFFFFF"/>
        <w:ind w:left="567"/>
        <w:rPr>
          <w:rFonts w:cs="Arial"/>
          <w:sz w:val="26"/>
          <w:szCs w:val="26"/>
        </w:rPr>
      </w:pPr>
      <w:r w:rsidRPr="00B626D1">
        <w:rPr>
          <w:rFonts w:cs="Arial"/>
          <w:sz w:val="26"/>
          <w:szCs w:val="26"/>
        </w:rPr>
        <w:t>For god ordens skyld: Husk at lukke vinduerne, når sprøjtningen finder sted.</w:t>
      </w:r>
    </w:p>
    <w:p w14:paraId="1EC0F3D8" w14:textId="306D5E9F" w:rsidR="00224E98" w:rsidRDefault="00224E98" w:rsidP="00224E98">
      <w:pPr>
        <w:pStyle w:val="Listeafsnit"/>
        <w:tabs>
          <w:tab w:val="left" w:pos="284"/>
        </w:tabs>
        <w:ind w:left="646"/>
        <w:rPr>
          <w:rFonts w:asciiTheme="minorHAnsi" w:hAnsiTheme="minorHAnsi" w:cs="Arial"/>
          <w:color w:val="222222"/>
          <w:sz w:val="26"/>
          <w:szCs w:val="26"/>
        </w:rPr>
      </w:pPr>
    </w:p>
    <w:p w14:paraId="63FFB0FF" w14:textId="77777777" w:rsidR="00DB0533" w:rsidRPr="00DC409A" w:rsidRDefault="00DB0533" w:rsidP="00DB0533">
      <w:pPr>
        <w:pStyle w:val="Listeafsnit"/>
        <w:numPr>
          <w:ilvl w:val="0"/>
          <w:numId w:val="1"/>
        </w:numPr>
        <w:tabs>
          <w:tab w:val="left" w:pos="284"/>
        </w:tabs>
        <w:ind w:hanging="502"/>
        <w:rPr>
          <w:rFonts w:ascii="Arial" w:hAnsi="Arial" w:cs="Arial"/>
          <w:b/>
          <w:bCs/>
          <w:color w:val="222222"/>
          <w:sz w:val="28"/>
          <w:szCs w:val="28"/>
        </w:rPr>
      </w:pPr>
      <w:r w:rsidRPr="00DC409A">
        <w:rPr>
          <w:rFonts w:cs="Arial"/>
          <w:b/>
          <w:bCs/>
          <w:color w:val="222222"/>
          <w:sz w:val="28"/>
          <w:szCs w:val="28"/>
        </w:rPr>
        <w:t xml:space="preserve">OLE PETERSEN, </w:t>
      </w:r>
      <w:r w:rsidRPr="00DC409A">
        <w:rPr>
          <w:rFonts w:cs="Arial"/>
          <w:b/>
          <w:bCs/>
          <w:i/>
          <w:iCs/>
          <w:color w:val="222222"/>
          <w:sz w:val="28"/>
          <w:szCs w:val="28"/>
        </w:rPr>
        <w:t>REFERENT</w:t>
      </w:r>
      <w:r w:rsidRPr="00DC409A">
        <w:rPr>
          <w:rFonts w:cs="Arial"/>
          <w:b/>
          <w:bCs/>
          <w:color w:val="222222"/>
          <w:sz w:val="28"/>
          <w:szCs w:val="28"/>
        </w:rPr>
        <w:t>.</w:t>
      </w:r>
    </w:p>
    <w:p w14:paraId="20A39561" w14:textId="77777777" w:rsidR="00DB0533" w:rsidRPr="0003011F" w:rsidRDefault="00DB0533" w:rsidP="00F73404">
      <w:pPr>
        <w:pStyle w:val="Listeafsnit"/>
        <w:numPr>
          <w:ilvl w:val="0"/>
          <w:numId w:val="7"/>
        </w:numPr>
        <w:tabs>
          <w:tab w:val="left" w:pos="284"/>
        </w:tabs>
        <w:ind w:left="567" w:hanging="283"/>
        <w:rPr>
          <w:rFonts w:cs="Arial"/>
          <w:b/>
          <w:bCs/>
          <w:sz w:val="26"/>
          <w:szCs w:val="26"/>
        </w:rPr>
      </w:pPr>
      <w:r w:rsidRPr="0003011F">
        <w:rPr>
          <w:rFonts w:cs="Arial"/>
          <w:b/>
          <w:bCs/>
          <w:sz w:val="26"/>
          <w:szCs w:val="26"/>
        </w:rPr>
        <w:t>VELKOMST TIL NYE ANDELSHAVERE</w:t>
      </w:r>
    </w:p>
    <w:p w14:paraId="1F53AB8E" w14:textId="7A25187E" w:rsidR="00DB0533" w:rsidRPr="00FD298D" w:rsidRDefault="00DB0533" w:rsidP="00FD298D">
      <w:pPr>
        <w:pStyle w:val="Listeafsnit"/>
        <w:ind w:left="567"/>
        <w:jc w:val="both"/>
        <w:rPr>
          <w:rFonts w:asciiTheme="minorHAnsi" w:hAnsiTheme="minorHAnsi" w:cs="Arial"/>
          <w:sz w:val="26"/>
          <w:szCs w:val="26"/>
        </w:rPr>
      </w:pPr>
      <w:r w:rsidRPr="00FD298D">
        <w:rPr>
          <w:rFonts w:asciiTheme="minorHAnsi" w:hAnsiTheme="minorHAnsi" w:cs="Arial"/>
          <w:sz w:val="26"/>
          <w:szCs w:val="26"/>
        </w:rPr>
        <w:t>Bestyrelsen vil genre byde velkommen til følgende nye andelshavere, samtidig med at vi håber, at I vil føle jer hjemme her i Havnehaven II og gå ind i fællesskabet for at gøre vores andelsbolig</w:t>
      </w:r>
      <w:r w:rsidRPr="00FD298D">
        <w:rPr>
          <w:rFonts w:asciiTheme="minorHAnsi" w:hAnsiTheme="minorHAnsi" w:cs="Arial"/>
          <w:sz w:val="26"/>
          <w:szCs w:val="26"/>
        </w:rPr>
        <w:softHyphen/>
        <w:t>forening til et endnu bedre sted at være i:</w:t>
      </w:r>
    </w:p>
    <w:p w14:paraId="7C299F84" w14:textId="6B727F47" w:rsidR="009779C3" w:rsidRPr="00FD298D" w:rsidRDefault="00287E87" w:rsidP="00FD298D">
      <w:pPr>
        <w:ind w:firstLine="567"/>
        <w:jc w:val="both"/>
        <w:rPr>
          <w:rFonts w:asciiTheme="minorHAnsi" w:hAnsiTheme="minorHAnsi" w:cs="Arial"/>
          <w:sz w:val="26"/>
          <w:szCs w:val="26"/>
        </w:rPr>
      </w:pPr>
      <w:r w:rsidRPr="00287E87">
        <w:rPr>
          <w:rFonts w:asciiTheme="minorHAnsi" w:hAnsiTheme="minorHAnsi"/>
          <w:sz w:val="26"/>
          <w:szCs w:val="26"/>
        </w:rPr>
        <w:t xml:space="preserve">Maria Grethe </w:t>
      </w:r>
      <w:proofErr w:type="spellStart"/>
      <w:r w:rsidRPr="00287E87">
        <w:rPr>
          <w:rFonts w:asciiTheme="minorHAnsi" w:hAnsiTheme="minorHAnsi"/>
          <w:sz w:val="26"/>
          <w:szCs w:val="26"/>
        </w:rPr>
        <w:t>Kuille</w:t>
      </w:r>
      <w:proofErr w:type="spellEnd"/>
      <w:r w:rsidRPr="00FD298D">
        <w:rPr>
          <w:rFonts w:asciiTheme="minorHAnsi" w:hAnsiTheme="minorHAnsi"/>
          <w:sz w:val="26"/>
          <w:szCs w:val="26"/>
        </w:rPr>
        <w:t xml:space="preserve">, som har købt </w:t>
      </w:r>
      <w:r w:rsidR="0094077F" w:rsidRPr="00FD298D">
        <w:rPr>
          <w:rFonts w:asciiTheme="minorHAnsi" w:hAnsiTheme="minorHAnsi"/>
          <w:sz w:val="26"/>
          <w:szCs w:val="26"/>
        </w:rPr>
        <w:t>andelslejligheden</w:t>
      </w:r>
      <w:r w:rsidRPr="00FD298D">
        <w:rPr>
          <w:rFonts w:asciiTheme="minorHAnsi" w:hAnsiTheme="minorHAnsi"/>
          <w:sz w:val="26"/>
          <w:szCs w:val="26"/>
        </w:rPr>
        <w:t xml:space="preserve"> Stationsvej </w:t>
      </w:r>
      <w:r w:rsidR="009779C3" w:rsidRPr="00FD298D">
        <w:rPr>
          <w:rFonts w:asciiTheme="minorHAnsi" w:hAnsiTheme="minorHAnsi" w:cs="Arial"/>
          <w:sz w:val="26"/>
          <w:szCs w:val="26"/>
        </w:rPr>
        <w:t xml:space="preserve">nr. 71,1 </w:t>
      </w:r>
      <w:r w:rsidR="004A4A0B" w:rsidRPr="00FD298D">
        <w:rPr>
          <w:rFonts w:asciiTheme="minorHAnsi" w:hAnsiTheme="minorHAnsi" w:cs="Arial"/>
          <w:sz w:val="26"/>
          <w:szCs w:val="26"/>
        </w:rPr>
        <w:t>–</w:t>
      </w:r>
      <w:r w:rsidR="009779C3" w:rsidRPr="00FD298D">
        <w:rPr>
          <w:rFonts w:asciiTheme="minorHAnsi" w:hAnsiTheme="minorHAnsi" w:cs="Arial"/>
          <w:sz w:val="26"/>
          <w:szCs w:val="26"/>
        </w:rPr>
        <w:t xml:space="preserve"> 1</w:t>
      </w:r>
    </w:p>
    <w:p w14:paraId="70905553" w14:textId="642F6255" w:rsidR="00632962" w:rsidRPr="00FD298D" w:rsidRDefault="00632962" w:rsidP="00FD298D">
      <w:pPr>
        <w:pStyle w:val="Listeafsnit"/>
        <w:ind w:left="567"/>
        <w:jc w:val="both"/>
        <w:rPr>
          <w:rFonts w:asciiTheme="minorHAnsi" w:hAnsiTheme="minorHAnsi" w:cs="CourierNewPS-BoldMT"/>
          <w:sz w:val="26"/>
          <w:szCs w:val="26"/>
        </w:rPr>
      </w:pPr>
      <w:r w:rsidRPr="00FD298D">
        <w:rPr>
          <w:rFonts w:asciiTheme="minorHAnsi" w:hAnsiTheme="minorHAnsi" w:cs="CourierNewPS-BoldMT"/>
          <w:sz w:val="26"/>
          <w:szCs w:val="26"/>
        </w:rPr>
        <w:t xml:space="preserve">Søren Røndbjerg, som har købt </w:t>
      </w:r>
      <w:r w:rsidR="0094077F" w:rsidRPr="00FD298D">
        <w:rPr>
          <w:rFonts w:asciiTheme="minorHAnsi" w:hAnsiTheme="minorHAnsi"/>
          <w:sz w:val="26"/>
          <w:szCs w:val="26"/>
        </w:rPr>
        <w:t xml:space="preserve">andelslejligheden </w:t>
      </w:r>
      <w:r w:rsidRPr="00FD298D">
        <w:rPr>
          <w:rFonts w:asciiTheme="minorHAnsi" w:hAnsiTheme="minorHAnsi" w:cs="CourierNewPS-BoldMT"/>
          <w:sz w:val="26"/>
          <w:szCs w:val="26"/>
        </w:rPr>
        <w:t>Stationsvej nr. 77</w:t>
      </w:r>
    </w:p>
    <w:p w14:paraId="3AE1FF07" w14:textId="036B0754" w:rsidR="004A4A0B" w:rsidRPr="00FD298D" w:rsidRDefault="00287E87" w:rsidP="00FD298D">
      <w:pPr>
        <w:ind w:firstLine="567"/>
        <w:jc w:val="both"/>
        <w:rPr>
          <w:rFonts w:asciiTheme="minorHAnsi" w:hAnsiTheme="minorHAnsi" w:cs="Arial"/>
          <w:sz w:val="26"/>
          <w:szCs w:val="26"/>
        </w:rPr>
      </w:pPr>
      <w:r w:rsidRPr="00287E87">
        <w:rPr>
          <w:rFonts w:asciiTheme="minorHAnsi" w:hAnsiTheme="minorHAnsi"/>
          <w:sz w:val="26"/>
          <w:szCs w:val="26"/>
        </w:rPr>
        <w:t>Annette Ina Hansen</w:t>
      </w:r>
      <w:r w:rsidRPr="00FD298D">
        <w:rPr>
          <w:rFonts w:asciiTheme="minorHAnsi" w:hAnsiTheme="minorHAnsi"/>
          <w:sz w:val="26"/>
          <w:szCs w:val="26"/>
        </w:rPr>
        <w:t>, som har købt</w:t>
      </w:r>
      <w:r w:rsidR="00632962" w:rsidRPr="00FD298D">
        <w:rPr>
          <w:rFonts w:asciiTheme="minorHAnsi" w:hAnsiTheme="minorHAnsi"/>
          <w:sz w:val="26"/>
          <w:szCs w:val="26"/>
        </w:rPr>
        <w:t xml:space="preserve"> </w:t>
      </w:r>
      <w:r w:rsidR="0094077F" w:rsidRPr="00FD298D">
        <w:rPr>
          <w:rFonts w:asciiTheme="minorHAnsi" w:hAnsiTheme="minorHAnsi"/>
          <w:sz w:val="26"/>
          <w:szCs w:val="26"/>
        </w:rPr>
        <w:t xml:space="preserve">andelslejligheden </w:t>
      </w:r>
      <w:r w:rsidR="00632962" w:rsidRPr="00FD298D">
        <w:rPr>
          <w:rFonts w:asciiTheme="minorHAnsi" w:hAnsiTheme="minorHAnsi"/>
          <w:sz w:val="26"/>
          <w:szCs w:val="26"/>
        </w:rPr>
        <w:t>Stationsvej nr.</w:t>
      </w:r>
      <w:r w:rsidR="004A4A0B" w:rsidRPr="00FD298D">
        <w:rPr>
          <w:rFonts w:asciiTheme="minorHAnsi" w:hAnsiTheme="minorHAnsi" w:cs="Arial"/>
          <w:sz w:val="26"/>
          <w:szCs w:val="26"/>
        </w:rPr>
        <w:t xml:space="preserve"> </w:t>
      </w:r>
      <w:r w:rsidR="00632962" w:rsidRPr="00FD298D">
        <w:rPr>
          <w:rFonts w:asciiTheme="minorHAnsi" w:hAnsiTheme="minorHAnsi" w:cs="Arial"/>
          <w:sz w:val="26"/>
          <w:szCs w:val="26"/>
        </w:rPr>
        <w:t>9</w:t>
      </w:r>
      <w:r w:rsidR="004A4A0B" w:rsidRPr="00FD298D">
        <w:rPr>
          <w:rFonts w:asciiTheme="minorHAnsi" w:hAnsiTheme="minorHAnsi" w:cs="Arial"/>
          <w:sz w:val="26"/>
          <w:szCs w:val="26"/>
        </w:rPr>
        <w:t xml:space="preserve">1,1 </w:t>
      </w:r>
      <w:r w:rsidR="00632962" w:rsidRPr="00FD298D">
        <w:rPr>
          <w:rFonts w:asciiTheme="minorHAnsi" w:hAnsiTheme="minorHAnsi" w:cs="Arial"/>
          <w:sz w:val="26"/>
          <w:szCs w:val="26"/>
        </w:rPr>
        <w:t>–</w:t>
      </w:r>
      <w:r w:rsidR="004A4A0B" w:rsidRPr="00FD298D">
        <w:rPr>
          <w:rFonts w:asciiTheme="minorHAnsi" w:hAnsiTheme="minorHAnsi" w:cs="Arial"/>
          <w:sz w:val="26"/>
          <w:szCs w:val="26"/>
        </w:rPr>
        <w:t xml:space="preserve"> 2</w:t>
      </w:r>
    </w:p>
    <w:p w14:paraId="146ACAF6" w14:textId="5299B6F6" w:rsidR="004A4A0B" w:rsidRPr="00FD298D" w:rsidRDefault="004A4A0B" w:rsidP="00FD298D">
      <w:pPr>
        <w:pStyle w:val="Listeafsnit"/>
        <w:ind w:left="567"/>
        <w:jc w:val="both"/>
        <w:rPr>
          <w:rFonts w:asciiTheme="minorHAnsi" w:hAnsiTheme="minorHAnsi" w:cs="CourierNewPS-BoldMT"/>
          <w:sz w:val="26"/>
          <w:szCs w:val="26"/>
        </w:rPr>
      </w:pPr>
      <w:r w:rsidRPr="00FD298D">
        <w:rPr>
          <w:rFonts w:asciiTheme="minorHAnsi" w:hAnsiTheme="minorHAnsi" w:cs="CourierNewPS-BoldMT"/>
          <w:sz w:val="26"/>
          <w:szCs w:val="26"/>
        </w:rPr>
        <w:t xml:space="preserve">Jonas Munk </w:t>
      </w:r>
      <w:r w:rsidR="003C339B" w:rsidRPr="00FD298D">
        <w:rPr>
          <w:rFonts w:asciiTheme="minorHAnsi" w:hAnsiTheme="minorHAnsi" w:cs="CourierNewPS-BoldMT"/>
          <w:sz w:val="26"/>
          <w:szCs w:val="26"/>
        </w:rPr>
        <w:t>J</w:t>
      </w:r>
      <w:r w:rsidRPr="00FD298D">
        <w:rPr>
          <w:rFonts w:asciiTheme="minorHAnsi" w:hAnsiTheme="minorHAnsi" w:cs="CourierNewPS-BoldMT"/>
          <w:sz w:val="26"/>
          <w:szCs w:val="26"/>
        </w:rPr>
        <w:t>ørgensen</w:t>
      </w:r>
      <w:r w:rsidR="00632962" w:rsidRPr="00FD298D">
        <w:rPr>
          <w:rFonts w:asciiTheme="minorHAnsi" w:hAnsiTheme="minorHAnsi" w:cs="CourierNewPS-BoldMT"/>
          <w:sz w:val="26"/>
          <w:szCs w:val="26"/>
        </w:rPr>
        <w:t xml:space="preserve">, som har købt </w:t>
      </w:r>
      <w:r w:rsidR="0094077F" w:rsidRPr="00FD298D">
        <w:rPr>
          <w:rFonts w:asciiTheme="minorHAnsi" w:hAnsiTheme="minorHAnsi"/>
          <w:sz w:val="26"/>
          <w:szCs w:val="26"/>
        </w:rPr>
        <w:t xml:space="preserve">andelslejligheden </w:t>
      </w:r>
      <w:r w:rsidR="00632962" w:rsidRPr="00FD298D">
        <w:rPr>
          <w:rFonts w:asciiTheme="minorHAnsi" w:hAnsiTheme="minorHAnsi" w:cs="CourierNewPS-BoldMT"/>
          <w:sz w:val="26"/>
          <w:szCs w:val="26"/>
        </w:rPr>
        <w:t>Stationsvej</w:t>
      </w:r>
      <w:r w:rsidRPr="00FD298D">
        <w:rPr>
          <w:rFonts w:asciiTheme="minorHAnsi" w:hAnsiTheme="minorHAnsi" w:cs="CourierNewPS-BoldMT"/>
          <w:sz w:val="26"/>
          <w:szCs w:val="26"/>
        </w:rPr>
        <w:t xml:space="preserve"> Nr. 91,1 – 3</w:t>
      </w:r>
    </w:p>
    <w:p w14:paraId="790076C9" w14:textId="73740A9B" w:rsidR="00DB0533" w:rsidRPr="00FD298D" w:rsidRDefault="0094077F" w:rsidP="00FD298D">
      <w:pPr>
        <w:spacing w:line="288" w:lineRule="auto"/>
        <w:ind w:left="567"/>
        <w:jc w:val="both"/>
        <w:rPr>
          <w:rFonts w:asciiTheme="minorHAnsi" w:hAnsiTheme="minorHAnsi" w:cs="Arial"/>
          <w:sz w:val="26"/>
          <w:szCs w:val="26"/>
        </w:rPr>
      </w:pPr>
      <w:r w:rsidRPr="00FD298D">
        <w:rPr>
          <w:rFonts w:asciiTheme="minorHAnsi" w:hAnsiTheme="minorHAnsi"/>
          <w:sz w:val="26"/>
          <w:szCs w:val="26"/>
        </w:rPr>
        <w:t xml:space="preserve">Mikkel Schrøder Sahl, </w:t>
      </w:r>
      <w:r w:rsidRPr="00FD298D">
        <w:rPr>
          <w:rFonts w:asciiTheme="minorHAnsi" w:hAnsiTheme="minorHAnsi" w:cs="CourierNewPS-BoldMT"/>
          <w:sz w:val="26"/>
          <w:szCs w:val="26"/>
        </w:rPr>
        <w:t xml:space="preserve">som har købt </w:t>
      </w:r>
      <w:r w:rsidRPr="00FD298D">
        <w:rPr>
          <w:rFonts w:asciiTheme="minorHAnsi" w:hAnsiTheme="minorHAnsi"/>
          <w:sz w:val="26"/>
          <w:szCs w:val="26"/>
        </w:rPr>
        <w:t xml:space="preserve">andelslejligheden </w:t>
      </w:r>
      <w:r w:rsidRPr="00FD298D">
        <w:rPr>
          <w:rFonts w:asciiTheme="minorHAnsi" w:hAnsiTheme="minorHAnsi" w:cs="CourierNewPS-BoldMT"/>
          <w:sz w:val="26"/>
          <w:szCs w:val="26"/>
        </w:rPr>
        <w:t>Stationsvej Nr. 91,1 – 4</w:t>
      </w:r>
    </w:p>
    <w:p w14:paraId="516F41EF" w14:textId="07D690AC" w:rsidR="008E44BD" w:rsidRPr="00FD298D" w:rsidRDefault="00FE24CB" w:rsidP="00FD298D">
      <w:pPr>
        <w:autoSpaceDE w:val="0"/>
        <w:autoSpaceDN w:val="0"/>
        <w:adjustRightInd w:val="0"/>
        <w:ind w:left="567"/>
        <w:jc w:val="both"/>
        <w:rPr>
          <w:rFonts w:asciiTheme="minorHAnsi" w:hAnsiTheme="minorHAnsi"/>
          <w:sz w:val="26"/>
          <w:szCs w:val="26"/>
          <w:shd w:val="clear" w:color="auto" w:fill="FFFFFF"/>
        </w:rPr>
      </w:pPr>
      <w:bookmarkStart w:id="3" w:name="_Hlk99096240"/>
      <w:r w:rsidRPr="00FD298D">
        <w:rPr>
          <w:rFonts w:asciiTheme="minorHAnsi" w:hAnsiTheme="minorHAnsi"/>
          <w:sz w:val="26"/>
          <w:szCs w:val="26"/>
          <w:shd w:val="clear" w:color="auto" w:fill="FFFFFF"/>
        </w:rPr>
        <w:t>Desuden skal det</w:t>
      </w:r>
      <w:r w:rsidR="00DB0533" w:rsidRPr="00FD298D">
        <w:rPr>
          <w:rFonts w:asciiTheme="minorHAnsi" w:hAnsiTheme="minorHAnsi"/>
          <w:sz w:val="26"/>
          <w:szCs w:val="26"/>
          <w:shd w:val="clear" w:color="auto" w:fill="FFFFFF"/>
        </w:rPr>
        <w:t xml:space="preserve"> oplyses</w:t>
      </w:r>
      <w:bookmarkEnd w:id="3"/>
      <w:r w:rsidR="00DB0533" w:rsidRPr="00FD298D">
        <w:rPr>
          <w:rFonts w:asciiTheme="minorHAnsi" w:hAnsiTheme="minorHAnsi"/>
          <w:sz w:val="26"/>
          <w:szCs w:val="26"/>
          <w:shd w:val="clear" w:color="auto" w:fill="FFFFFF"/>
        </w:rPr>
        <w:t xml:space="preserve">, at </w:t>
      </w:r>
      <w:r w:rsidR="008E44BD" w:rsidRPr="00FD298D">
        <w:rPr>
          <w:rFonts w:asciiTheme="minorHAnsi" w:hAnsiTheme="minorHAnsi"/>
          <w:sz w:val="26"/>
          <w:szCs w:val="26"/>
          <w:shd w:val="clear" w:color="auto" w:fill="FFFFFF"/>
        </w:rPr>
        <w:t>K</w:t>
      </w:r>
      <w:r w:rsidR="007713A2" w:rsidRPr="00FD298D">
        <w:rPr>
          <w:rFonts w:asciiTheme="minorHAnsi" w:hAnsiTheme="minorHAnsi"/>
          <w:sz w:val="26"/>
          <w:szCs w:val="26"/>
          <w:shd w:val="clear" w:color="auto" w:fill="FFFFFF"/>
        </w:rPr>
        <w:t>etty A. Clausen, Stationsvej 93, er fraflyttet andelsbolig</w:t>
      </w:r>
      <w:r w:rsidRPr="00FD298D">
        <w:rPr>
          <w:rFonts w:asciiTheme="minorHAnsi" w:hAnsiTheme="minorHAnsi"/>
          <w:sz w:val="26"/>
          <w:szCs w:val="26"/>
          <w:shd w:val="clear" w:color="auto" w:fill="FFFFFF"/>
        </w:rPr>
        <w:softHyphen/>
      </w:r>
      <w:r w:rsidR="007713A2" w:rsidRPr="00FD298D">
        <w:rPr>
          <w:rFonts w:asciiTheme="minorHAnsi" w:hAnsiTheme="minorHAnsi"/>
          <w:sz w:val="26"/>
          <w:szCs w:val="26"/>
          <w:shd w:val="clear" w:color="auto" w:fill="FFFFFF"/>
        </w:rPr>
        <w:t>for</w:t>
      </w:r>
      <w:r w:rsidRPr="00FD298D">
        <w:rPr>
          <w:rFonts w:asciiTheme="minorHAnsi" w:hAnsiTheme="minorHAnsi"/>
          <w:sz w:val="26"/>
          <w:szCs w:val="26"/>
          <w:shd w:val="clear" w:color="auto" w:fill="FFFFFF"/>
        </w:rPr>
        <w:softHyphen/>
      </w:r>
      <w:r w:rsidR="007713A2" w:rsidRPr="00FD298D">
        <w:rPr>
          <w:rFonts w:asciiTheme="minorHAnsi" w:hAnsiTheme="minorHAnsi"/>
          <w:sz w:val="26"/>
          <w:szCs w:val="26"/>
          <w:shd w:val="clear" w:color="auto" w:fill="FFFFFF"/>
        </w:rPr>
        <w:t xml:space="preserve">eningen. Lejligheden er købt af Susanne Ploug og Knud Hansen, tidligere </w:t>
      </w:r>
      <w:r w:rsidR="004C18D2" w:rsidRPr="00FD298D">
        <w:rPr>
          <w:rFonts w:asciiTheme="minorHAnsi" w:hAnsiTheme="minorHAnsi"/>
          <w:sz w:val="26"/>
          <w:szCs w:val="26"/>
          <w:shd w:val="clear" w:color="auto" w:fill="FFFFFF"/>
        </w:rPr>
        <w:t>Stationsvej 91,1 – dør 4.</w:t>
      </w:r>
      <w:r w:rsidR="007713A2" w:rsidRPr="00FD298D">
        <w:rPr>
          <w:rFonts w:asciiTheme="minorHAnsi" w:hAnsiTheme="minorHAnsi"/>
          <w:sz w:val="26"/>
          <w:szCs w:val="26"/>
          <w:shd w:val="clear" w:color="auto" w:fill="FFFFFF"/>
        </w:rPr>
        <w:t xml:space="preserve"> </w:t>
      </w:r>
    </w:p>
    <w:p w14:paraId="49F678F1" w14:textId="77777777" w:rsidR="008E44BD" w:rsidRPr="00FD298D" w:rsidRDefault="008E44BD" w:rsidP="00FD298D">
      <w:pPr>
        <w:autoSpaceDE w:val="0"/>
        <w:autoSpaceDN w:val="0"/>
        <w:adjustRightInd w:val="0"/>
        <w:ind w:left="567"/>
        <w:jc w:val="both"/>
        <w:rPr>
          <w:rFonts w:asciiTheme="minorHAnsi" w:hAnsiTheme="minorHAnsi"/>
          <w:sz w:val="26"/>
          <w:szCs w:val="26"/>
          <w:shd w:val="clear" w:color="auto" w:fill="FFFFFF"/>
        </w:rPr>
      </w:pPr>
    </w:p>
    <w:p w14:paraId="660DB621" w14:textId="5D58E2DB" w:rsidR="008D1C6E" w:rsidRPr="006D29AA" w:rsidRDefault="00DB0533" w:rsidP="001410DF">
      <w:pPr>
        <w:shd w:val="clear" w:color="auto" w:fill="FFFFFF"/>
        <w:rPr>
          <w:rFonts w:asciiTheme="minorHAnsi" w:hAnsiTheme="minorHAnsi" w:cs="Arial"/>
          <w:b/>
          <w:bCs/>
          <w:color w:val="222222"/>
          <w:sz w:val="28"/>
          <w:szCs w:val="28"/>
        </w:rPr>
      </w:pPr>
      <w:r w:rsidRPr="00D15A90">
        <w:rPr>
          <w:rFonts w:ascii="Arial" w:hAnsi="Arial" w:cs="Arial"/>
          <w:sz w:val="10"/>
          <w:szCs w:val="10"/>
        </w:rPr>
        <w:t> </w:t>
      </w:r>
      <w:r w:rsidR="008D1C6E" w:rsidRPr="006D29AA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RANDI, </w:t>
      </w:r>
      <w:r w:rsidR="008D1C6E" w:rsidRPr="00CB1D5F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SOCIALE INITIATIVER</w:t>
      </w:r>
      <w:r w:rsidR="008D1C6E" w:rsidRPr="006D29AA">
        <w:rPr>
          <w:rFonts w:asciiTheme="minorHAnsi" w:hAnsiTheme="minorHAnsi" w:cs="Arial"/>
          <w:b/>
          <w:bCs/>
          <w:color w:val="222222"/>
          <w:sz w:val="28"/>
          <w:szCs w:val="28"/>
        </w:rPr>
        <w:t>.</w:t>
      </w:r>
    </w:p>
    <w:p w14:paraId="05BE643F" w14:textId="4F1B9C95" w:rsidR="00EB0FF2" w:rsidRPr="009E676E" w:rsidRDefault="00280CED" w:rsidP="002120DA">
      <w:pPr>
        <w:pStyle w:val="Listeafsnit"/>
        <w:numPr>
          <w:ilvl w:val="0"/>
          <w:numId w:val="4"/>
        </w:numPr>
        <w:shd w:val="clear" w:color="auto" w:fill="FFFFFF"/>
        <w:ind w:left="567" w:hanging="283"/>
        <w:rPr>
          <w:rFonts w:asciiTheme="minorHAnsi" w:hAnsiTheme="minorHAnsi" w:cs="Arial"/>
          <w:b/>
          <w:bCs/>
          <w:sz w:val="28"/>
          <w:szCs w:val="28"/>
        </w:rPr>
      </w:pPr>
      <w:r w:rsidRPr="008C2C67">
        <w:rPr>
          <w:rFonts w:asciiTheme="minorHAnsi" w:hAnsiTheme="minorHAnsi" w:cs="Arial"/>
          <w:b/>
          <w:bCs/>
          <w:color w:val="222222"/>
          <w:sz w:val="28"/>
          <w:szCs w:val="28"/>
        </w:rPr>
        <w:t>FODRING AF FUGLE INKL. DUER</w:t>
      </w:r>
    </w:p>
    <w:p w14:paraId="6C5F5AD6" w14:textId="00B6A05D" w:rsidR="009E676E" w:rsidRPr="00426DBE" w:rsidRDefault="002120DA" w:rsidP="00762DE2">
      <w:pPr>
        <w:pStyle w:val="Listeafsnit"/>
        <w:shd w:val="clear" w:color="auto" w:fill="FFFFFF"/>
        <w:ind w:left="567"/>
        <w:jc w:val="both"/>
        <w:rPr>
          <w:rFonts w:asciiTheme="minorHAnsi" w:hAnsiTheme="minorHAnsi" w:cs="Arial"/>
          <w:sz w:val="28"/>
          <w:szCs w:val="28"/>
        </w:rPr>
      </w:pPr>
      <w:r w:rsidRPr="002120DA">
        <w:rPr>
          <w:rFonts w:asciiTheme="minorHAnsi" w:hAnsiTheme="minorHAnsi" w:cs="Arial"/>
          <w:sz w:val="28"/>
          <w:szCs w:val="28"/>
        </w:rPr>
        <w:t>Ifølge andelsboligforeningens husorden er det ikke tilladt</w:t>
      </w:r>
      <w:r>
        <w:rPr>
          <w:rFonts w:asciiTheme="minorHAnsi" w:hAnsiTheme="minorHAnsi" w:cs="Arial"/>
          <w:sz w:val="28"/>
          <w:szCs w:val="28"/>
        </w:rPr>
        <w:t xml:space="preserve"> at fodre fugle, bl.a. </w:t>
      </w:r>
      <w:proofErr w:type="spellStart"/>
      <w:r>
        <w:rPr>
          <w:rFonts w:asciiTheme="minorHAnsi" w:hAnsiTheme="minorHAnsi" w:cs="Arial"/>
          <w:sz w:val="28"/>
          <w:szCs w:val="28"/>
        </w:rPr>
        <w:t>p.g.a</w:t>
      </w:r>
      <w:proofErr w:type="spellEnd"/>
      <w:r>
        <w:rPr>
          <w:rFonts w:asciiTheme="minorHAnsi" w:hAnsiTheme="minorHAnsi" w:cs="Arial"/>
          <w:sz w:val="28"/>
          <w:szCs w:val="28"/>
        </w:rPr>
        <w:t>.</w:t>
      </w:r>
      <w:r w:rsidR="00762DE2">
        <w:rPr>
          <w:rFonts w:asciiTheme="minorHAnsi" w:hAnsiTheme="minorHAnsi" w:cs="Arial"/>
          <w:sz w:val="28"/>
          <w:szCs w:val="28"/>
        </w:rPr>
        <w:t xml:space="preserve"> </w:t>
      </w:r>
      <w:r w:rsidR="00D2772A" w:rsidRPr="00426DBE">
        <w:rPr>
          <w:rFonts w:asciiTheme="minorHAnsi" w:hAnsiTheme="minorHAnsi" w:cs="Arial"/>
          <w:sz w:val="28"/>
          <w:szCs w:val="28"/>
        </w:rPr>
        <w:t>rotte</w:t>
      </w:r>
      <w:r w:rsidR="00426DBE" w:rsidRPr="00426DBE">
        <w:rPr>
          <w:rFonts w:asciiTheme="minorHAnsi" w:hAnsiTheme="minorHAnsi" w:cs="Arial"/>
          <w:sz w:val="28"/>
          <w:szCs w:val="28"/>
        </w:rPr>
        <w:softHyphen/>
      </w:r>
      <w:r w:rsidR="00D2772A" w:rsidRPr="00426DBE">
        <w:rPr>
          <w:rFonts w:asciiTheme="minorHAnsi" w:hAnsiTheme="minorHAnsi" w:cs="Arial"/>
          <w:sz w:val="28"/>
          <w:szCs w:val="28"/>
        </w:rPr>
        <w:t>fare.</w:t>
      </w:r>
    </w:p>
    <w:p w14:paraId="0BDD3300" w14:textId="77777777" w:rsidR="00280CED" w:rsidRPr="00D2772A" w:rsidRDefault="00280CED" w:rsidP="002120DA">
      <w:pPr>
        <w:pStyle w:val="Listeafsnit"/>
        <w:shd w:val="clear" w:color="auto" w:fill="FFFFFF"/>
        <w:ind w:left="709" w:hanging="425"/>
        <w:rPr>
          <w:rFonts w:asciiTheme="minorHAnsi" w:hAnsiTheme="minorHAnsi" w:cs="Arial"/>
          <w:b/>
          <w:bCs/>
          <w:sz w:val="10"/>
          <w:szCs w:val="10"/>
        </w:rPr>
      </w:pPr>
    </w:p>
    <w:p w14:paraId="13B7A73C" w14:textId="2FF85610" w:rsidR="00280CED" w:rsidRPr="00F827C9" w:rsidRDefault="00280CED" w:rsidP="00D2772A">
      <w:pPr>
        <w:pStyle w:val="Listeafsnit"/>
        <w:numPr>
          <w:ilvl w:val="0"/>
          <w:numId w:val="4"/>
        </w:numPr>
        <w:shd w:val="clear" w:color="auto" w:fill="FFFFFF"/>
        <w:ind w:left="567" w:hanging="283"/>
        <w:rPr>
          <w:rFonts w:asciiTheme="minorHAnsi" w:hAnsiTheme="minorHAnsi" w:cs="Arial"/>
          <w:b/>
          <w:bCs/>
          <w:sz w:val="28"/>
          <w:szCs w:val="28"/>
        </w:rPr>
      </w:pPr>
      <w:r w:rsidRPr="008C2C67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STATUS PÅ </w:t>
      </w:r>
      <w:r w:rsidR="00AC7F47" w:rsidRPr="008C2C67">
        <w:rPr>
          <w:rFonts w:asciiTheme="minorHAnsi" w:hAnsiTheme="minorHAnsi" w:cs="Arial"/>
          <w:b/>
          <w:bCs/>
          <w:color w:val="222222"/>
          <w:sz w:val="28"/>
          <w:szCs w:val="28"/>
        </w:rPr>
        <w:t>OVERGANG TIL NY AFFALDSSORTERING</w:t>
      </w:r>
    </w:p>
    <w:p w14:paraId="42012FC0" w14:textId="4FC64EE3" w:rsidR="00D07490" w:rsidRDefault="002A1954" w:rsidP="00426DBE">
      <w:pPr>
        <w:pStyle w:val="Listeafsnit"/>
        <w:shd w:val="clear" w:color="auto" w:fill="FFFFFF"/>
        <w:ind w:left="567"/>
        <w:jc w:val="both"/>
        <w:rPr>
          <w:rFonts w:asciiTheme="minorHAnsi" w:hAnsiTheme="minorHAnsi" w:cs="Arial"/>
          <w:sz w:val="28"/>
          <w:szCs w:val="28"/>
        </w:rPr>
      </w:pPr>
      <w:r w:rsidRPr="00C81B0A">
        <w:rPr>
          <w:rFonts w:asciiTheme="minorHAnsi" w:hAnsiTheme="minorHAnsi" w:cs="Arial"/>
          <w:sz w:val="28"/>
          <w:szCs w:val="28"/>
        </w:rPr>
        <w:t>Farligt affald</w:t>
      </w:r>
      <w:r w:rsidR="00C81B0A">
        <w:rPr>
          <w:rFonts w:asciiTheme="minorHAnsi" w:hAnsiTheme="minorHAnsi" w:cs="Arial"/>
          <w:sz w:val="28"/>
          <w:szCs w:val="28"/>
        </w:rPr>
        <w:t>/batteri</w:t>
      </w:r>
      <w:r w:rsidRPr="00C81B0A">
        <w:rPr>
          <w:rFonts w:asciiTheme="minorHAnsi" w:hAnsiTheme="minorHAnsi" w:cs="Arial"/>
          <w:sz w:val="28"/>
          <w:szCs w:val="28"/>
        </w:rPr>
        <w:t xml:space="preserve"> skal afleveret i </w:t>
      </w:r>
      <w:r w:rsidR="00AC7F47">
        <w:rPr>
          <w:rFonts w:asciiTheme="minorHAnsi" w:hAnsiTheme="minorHAnsi" w:cs="Arial"/>
          <w:sz w:val="28"/>
          <w:szCs w:val="28"/>
        </w:rPr>
        <w:t xml:space="preserve">det </w:t>
      </w:r>
      <w:proofErr w:type="spellStart"/>
      <w:r w:rsidRPr="00C81B0A">
        <w:rPr>
          <w:rFonts w:asciiTheme="minorHAnsi" w:hAnsiTheme="minorHAnsi" w:cs="Arial"/>
          <w:sz w:val="28"/>
          <w:szCs w:val="28"/>
        </w:rPr>
        <w:t>miløskab</w:t>
      </w:r>
      <w:proofErr w:type="spellEnd"/>
      <w:r w:rsidRPr="00C81B0A">
        <w:rPr>
          <w:rFonts w:asciiTheme="minorHAnsi" w:hAnsiTheme="minorHAnsi" w:cs="Arial"/>
          <w:sz w:val="28"/>
          <w:szCs w:val="28"/>
        </w:rPr>
        <w:t xml:space="preserve">, der står på den tidligere </w:t>
      </w:r>
      <w:r w:rsidR="00C81B0A">
        <w:rPr>
          <w:rFonts w:asciiTheme="minorHAnsi" w:hAnsiTheme="minorHAnsi" w:cs="Arial"/>
          <w:sz w:val="28"/>
          <w:szCs w:val="28"/>
        </w:rPr>
        <w:t xml:space="preserve">plads for </w:t>
      </w:r>
      <w:r w:rsidRPr="00C81B0A">
        <w:rPr>
          <w:rFonts w:asciiTheme="minorHAnsi" w:hAnsiTheme="minorHAnsi" w:cs="Arial"/>
          <w:sz w:val="28"/>
          <w:szCs w:val="28"/>
        </w:rPr>
        <w:t>stor</w:t>
      </w:r>
      <w:r w:rsidR="00426DBE">
        <w:rPr>
          <w:rFonts w:asciiTheme="minorHAnsi" w:hAnsiTheme="minorHAnsi" w:cs="Arial"/>
          <w:sz w:val="28"/>
          <w:szCs w:val="28"/>
        </w:rPr>
        <w:softHyphen/>
      </w:r>
      <w:r w:rsidRPr="00C81B0A">
        <w:rPr>
          <w:rFonts w:asciiTheme="minorHAnsi" w:hAnsiTheme="minorHAnsi" w:cs="Arial"/>
          <w:sz w:val="28"/>
          <w:szCs w:val="28"/>
        </w:rPr>
        <w:t>skrald</w:t>
      </w:r>
      <w:r w:rsidR="00C81B0A">
        <w:rPr>
          <w:rFonts w:asciiTheme="minorHAnsi" w:hAnsiTheme="minorHAnsi" w:cs="Arial"/>
          <w:sz w:val="28"/>
          <w:szCs w:val="28"/>
        </w:rPr>
        <w:t>.</w:t>
      </w:r>
      <w:r w:rsidRPr="00C81B0A">
        <w:rPr>
          <w:rFonts w:asciiTheme="minorHAnsi" w:hAnsiTheme="minorHAnsi" w:cs="Arial"/>
          <w:sz w:val="28"/>
          <w:szCs w:val="28"/>
        </w:rPr>
        <w:t xml:space="preserve"> </w:t>
      </w:r>
      <w:r w:rsidR="00D07490">
        <w:rPr>
          <w:rFonts w:asciiTheme="minorHAnsi" w:hAnsiTheme="minorHAnsi" w:cs="Arial"/>
          <w:sz w:val="28"/>
          <w:szCs w:val="28"/>
        </w:rPr>
        <w:t>K</w:t>
      </w:r>
      <w:r w:rsidRPr="00C81B0A">
        <w:rPr>
          <w:rFonts w:asciiTheme="minorHAnsi" w:hAnsiTheme="minorHAnsi" w:cs="Arial"/>
          <w:sz w:val="28"/>
          <w:szCs w:val="28"/>
        </w:rPr>
        <w:t xml:space="preserve">oden på hængelåsen </w:t>
      </w:r>
      <w:r w:rsidR="00C81B0A">
        <w:rPr>
          <w:rFonts w:asciiTheme="minorHAnsi" w:hAnsiTheme="minorHAnsi" w:cs="Arial"/>
          <w:sz w:val="28"/>
          <w:szCs w:val="28"/>
        </w:rPr>
        <w:t xml:space="preserve">er </w:t>
      </w:r>
      <w:r w:rsidRPr="00C81B0A">
        <w:rPr>
          <w:rFonts w:asciiTheme="minorHAnsi" w:hAnsiTheme="minorHAnsi" w:cs="Arial"/>
          <w:sz w:val="28"/>
          <w:szCs w:val="28"/>
        </w:rPr>
        <w:t>4772, og det er særdeles vigtigt, at man husker at låse efter sig</w:t>
      </w:r>
      <w:r w:rsidR="00D07490">
        <w:rPr>
          <w:rFonts w:asciiTheme="minorHAnsi" w:hAnsiTheme="minorHAnsi" w:cs="Arial"/>
          <w:sz w:val="28"/>
          <w:szCs w:val="28"/>
        </w:rPr>
        <w:t>!!</w:t>
      </w:r>
      <w:r w:rsidR="00C81B0A">
        <w:rPr>
          <w:rFonts w:asciiTheme="minorHAnsi" w:hAnsiTheme="minorHAnsi" w:cs="Arial"/>
          <w:sz w:val="28"/>
          <w:szCs w:val="28"/>
        </w:rPr>
        <w:t xml:space="preserve"> </w:t>
      </w:r>
    </w:p>
    <w:p w14:paraId="769E9CEF" w14:textId="221664CB" w:rsidR="00D2772A" w:rsidRDefault="00D230DD" w:rsidP="00426DBE">
      <w:pPr>
        <w:pStyle w:val="Listeafsnit"/>
        <w:shd w:val="clear" w:color="auto" w:fill="FFFFFF"/>
        <w:ind w:left="567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VIGTIGT: </w:t>
      </w:r>
      <w:r w:rsidR="00C81B0A">
        <w:rPr>
          <w:rFonts w:asciiTheme="minorHAnsi" w:hAnsiTheme="minorHAnsi" w:cs="Arial"/>
          <w:sz w:val="28"/>
          <w:szCs w:val="28"/>
        </w:rPr>
        <w:t>Se nærmere i den omdelte brochure, hvad der hører under ”farligt affald”</w:t>
      </w:r>
      <w:r w:rsidR="00D07490">
        <w:rPr>
          <w:rFonts w:asciiTheme="minorHAnsi" w:hAnsiTheme="minorHAnsi" w:cs="Arial"/>
          <w:sz w:val="28"/>
          <w:szCs w:val="28"/>
        </w:rPr>
        <w:t>.</w:t>
      </w:r>
    </w:p>
    <w:p w14:paraId="6F2D00CE" w14:textId="77777777" w:rsidR="00F827C9" w:rsidRPr="00C81B0A" w:rsidRDefault="00F827C9" w:rsidP="002A1954">
      <w:pPr>
        <w:pStyle w:val="Listeafsnit"/>
        <w:shd w:val="clear" w:color="auto" w:fill="FFFFFF"/>
        <w:ind w:left="567"/>
        <w:rPr>
          <w:rFonts w:asciiTheme="minorHAnsi" w:hAnsiTheme="minorHAnsi" w:cs="Arial"/>
          <w:sz w:val="28"/>
          <w:szCs w:val="28"/>
        </w:rPr>
      </w:pPr>
    </w:p>
    <w:p w14:paraId="1992F114" w14:textId="77777777" w:rsidR="003C339B" w:rsidRPr="00EF6DB2" w:rsidRDefault="003C339B" w:rsidP="00D2772A">
      <w:pPr>
        <w:pStyle w:val="Listeafsnit"/>
        <w:ind w:left="567" w:hanging="283"/>
        <w:rPr>
          <w:rFonts w:asciiTheme="minorHAnsi" w:hAnsiTheme="minorHAnsi" w:cs="Arial"/>
          <w:b/>
          <w:bCs/>
          <w:sz w:val="10"/>
          <w:szCs w:val="10"/>
        </w:rPr>
      </w:pPr>
    </w:p>
    <w:p w14:paraId="7CBA7E79" w14:textId="3CD44456" w:rsidR="003C339B" w:rsidRPr="008C2C67" w:rsidRDefault="003C339B" w:rsidP="00D2772A">
      <w:pPr>
        <w:pStyle w:val="Listeafsnit"/>
        <w:numPr>
          <w:ilvl w:val="0"/>
          <w:numId w:val="4"/>
        </w:numPr>
        <w:shd w:val="clear" w:color="auto" w:fill="FFFFFF"/>
        <w:ind w:left="567" w:hanging="283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FORMAND FOR BLOK FOR BLOK F OG BLOK H SØGES</w:t>
      </w:r>
    </w:p>
    <w:p w14:paraId="0E65F85B" w14:textId="001D2ADE" w:rsidR="00280CED" w:rsidRPr="009E676E" w:rsidRDefault="003C339B" w:rsidP="00426DBE">
      <w:pPr>
        <w:pStyle w:val="Listeafsnit"/>
        <w:ind w:left="567"/>
        <w:jc w:val="both"/>
        <w:rPr>
          <w:rFonts w:asciiTheme="minorHAnsi" w:hAnsiTheme="minorHAnsi" w:cs="Arial"/>
          <w:sz w:val="28"/>
          <w:szCs w:val="28"/>
        </w:rPr>
      </w:pPr>
      <w:r w:rsidRPr="009E676E">
        <w:rPr>
          <w:rFonts w:asciiTheme="minorHAnsi" w:hAnsiTheme="minorHAnsi" w:cs="Arial"/>
          <w:sz w:val="28"/>
          <w:szCs w:val="28"/>
        </w:rPr>
        <w:t>Der m</w:t>
      </w:r>
      <w:r w:rsidR="009E676E" w:rsidRPr="009E676E">
        <w:rPr>
          <w:rFonts w:asciiTheme="minorHAnsi" w:hAnsiTheme="minorHAnsi" w:cs="Arial"/>
          <w:sz w:val="28"/>
          <w:szCs w:val="28"/>
        </w:rPr>
        <w:t>angler blokformænd. Henvend jer til Randi Pe</w:t>
      </w:r>
      <w:r w:rsidR="009E676E">
        <w:rPr>
          <w:rFonts w:asciiTheme="minorHAnsi" w:hAnsiTheme="minorHAnsi" w:cs="Arial"/>
          <w:sz w:val="28"/>
          <w:szCs w:val="28"/>
        </w:rPr>
        <w:t>t</w:t>
      </w:r>
      <w:r w:rsidR="009E676E" w:rsidRPr="009E676E">
        <w:rPr>
          <w:rFonts w:asciiTheme="minorHAnsi" w:hAnsiTheme="minorHAnsi" w:cs="Arial"/>
          <w:sz w:val="28"/>
          <w:szCs w:val="28"/>
        </w:rPr>
        <w:t xml:space="preserve">ersen, nr. 71,1 </w:t>
      </w:r>
      <w:r w:rsidR="009E676E">
        <w:rPr>
          <w:rFonts w:asciiTheme="minorHAnsi" w:hAnsiTheme="minorHAnsi" w:cs="Arial"/>
          <w:sz w:val="28"/>
          <w:szCs w:val="28"/>
        </w:rPr>
        <w:t>–</w:t>
      </w:r>
      <w:r w:rsidR="009E676E" w:rsidRPr="009E676E">
        <w:rPr>
          <w:rFonts w:asciiTheme="minorHAnsi" w:hAnsiTheme="minorHAnsi" w:cs="Arial"/>
          <w:sz w:val="28"/>
          <w:szCs w:val="28"/>
        </w:rPr>
        <w:t xml:space="preserve"> 3</w:t>
      </w:r>
      <w:r w:rsidR="009E676E">
        <w:rPr>
          <w:rFonts w:asciiTheme="minorHAnsi" w:hAnsiTheme="minorHAnsi" w:cs="Arial"/>
          <w:sz w:val="28"/>
          <w:szCs w:val="28"/>
        </w:rPr>
        <w:t xml:space="preserve"> for at høre</w:t>
      </w:r>
      <w:r w:rsidR="00EF6DB2">
        <w:rPr>
          <w:rFonts w:asciiTheme="minorHAnsi" w:hAnsiTheme="minorHAnsi" w:cs="Arial"/>
          <w:sz w:val="28"/>
          <w:szCs w:val="28"/>
        </w:rPr>
        <w:t xml:space="preserve"> </w:t>
      </w:r>
      <w:r w:rsidR="009E676E">
        <w:rPr>
          <w:rFonts w:asciiTheme="minorHAnsi" w:hAnsiTheme="minorHAnsi" w:cs="Arial"/>
          <w:sz w:val="28"/>
          <w:szCs w:val="28"/>
        </w:rPr>
        <w:t>nær</w:t>
      </w:r>
      <w:r w:rsidR="00426DBE">
        <w:rPr>
          <w:rFonts w:asciiTheme="minorHAnsi" w:hAnsiTheme="minorHAnsi" w:cs="Arial"/>
          <w:sz w:val="28"/>
          <w:szCs w:val="28"/>
        </w:rPr>
        <w:softHyphen/>
      </w:r>
      <w:r w:rsidR="009E676E">
        <w:rPr>
          <w:rFonts w:asciiTheme="minorHAnsi" w:hAnsiTheme="minorHAnsi" w:cs="Arial"/>
          <w:sz w:val="28"/>
          <w:szCs w:val="28"/>
        </w:rPr>
        <w:t>me</w:t>
      </w:r>
      <w:r w:rsidR="00426DBE">
        <w:rPr>
          <w:rFonts w:asciiTheme="minorHAnsi" w:hAnsiTheme="minorHAnsi" w:cs="Arial"/>
          <w:sz w:val="28"/>
          <w:szCs w:val="28"/>
        </w:rPr>
        <w:softHyphen/>
      </w:r>
      <w:r w:rsidR="009E676E">
        <w:rPr>
          <w:rFonts w:asciiTheme="minorHAnsi" w:hAnsiTheme="minorHAnsi" w:cs="Arial"/>
          <w:sz w:val="28"/>
          <w:szCs w:val="28"/>
        </w:rPr>
        <w:t>re</w:t>
      </w:r>
      <w:r w:rsidR="00D230DD">
        <w:rPr>
          <w:rFonts w:asciiTheme="minorHAnsi" w:hAnsiTheme="minorHAnsi" w:cs="Arial"/>
          <w:sz w:val="28"/>
          <w:szCs w:val="28"/>
        </w:rPr>
        <w:t xml:space="preserve"> om, hvad det</w:t>
      </w:r>
      <w:r w:rsidR="00D346A6">
        <w:rPr>
          <w:rFonts w:asciiTheme="minorHAnsi" w:hAnsiTheme="minorHAnsi" w:cs="Arial"/>
          <w:sz w:val="28"/>
          <w:szCs w:val="28"/>
        </w:rPr>
        <w:t xml:space="preserve"> indebærer at være blokformand.</w:t>
      </w:r>
    </w:p>
    <w:p w14:paraId="7E7CA229" w14:textId="77777777" w:rsidR="00280CED" w:rsidRPr="00D553FE" w:rsidRDefault="00280CED" w:rsidP="00D2772A">
      <w:pPr>
        <w:pStyle w:val="Listeafsnit"/>
        <w:shd w:val="clear" w:color="auto" w:fill="FFFFFF"/>
        <w:ind w:left="567" w:hanging="283"/>
        <w:rPr>
          <w:rFonts w:asciiTheme="minorHAnsi" w:hAnsiTheme="minorHAnsi" w:cs="Arial"/>
          <w:b/>
          <w:bCs/>
          <w:sz w:val="10"/>
          <w:szCs w:val="10"/>
        </w:rPr>
      </w:pPr>
    </w:p>
    <w:p w14:paraId="03DED4D8" w14:textId="5FC384F7" w:rsidR="00280CED" w:rsidRPr="00BF6576" w:rsidRDefault="00280CED" w:rsidP="00D2772A">
      <w:pPr>
        <w:pStyle w:val="Listeafsnit"/>
        <w:numPr>
          <w:ilvl w:val="0"/>
          <w:numId w:val="4"/>
        </w:numPr>
        <w:shd w:val="clear" w:color="auto" w:fill="FFFFFF"/>
        <w:ind w:left="567" w:hanging="283"/>
        <w:rPr>
          <w:rFonts w:asciiTheme="minorHAnsi" w:hAnsiTheme="minorHAnsi" w:cs="Arial"/>
          <w:b/>
          <w:bCs/>
          <w:sz w:val="28"/>
          <w:szCs w:val="28"/>
        </w:rPr>
      </w:pPr>
      <w:r w:rsidRPr="008C2C67">
        <w:rPr>
          <w:rFonts w:asciiTheme="minorHAnsi" w:hAnsiTheme="minorHAnsi" w:cs="Arial"/>
          <w:b/>
          <w:bCs/>
          <w:color w:val="222222"/>
          <w:sz w:val="28"/>
          <w:szCs w:val="28"/>
        </w:rPr>
        <w:t>STATUS PÅ STORSKRALD</w:t>
      </w:r>
    </w:p>
    <w:p w14:paraId="6AD0D9A9" w14:textId="22806CFD" w:rsidR="00BF6576" w:rsidRPr="00BF6576" w:rsidRDefault="00D07490" w:rsidP="00BF6576">
      <w:pPr>
        <w:pStyle w:val="Listeafsnit"/>
        <w:shd w:val="clear" w:color="auto" w:fill="FFFFFF"/>
        <w:ind w:left="567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222222"/>
          <w:sz w:val="28"/>
          <w:szCs w:val="28"/>
        </w:rPr>
        <w:t>Bestyrelsen har konstateret, at d</w:t>
      </w:r>
      <w:r w:rsidR="00BF6576" w:rsidRPr="00BF6576">
        <w:rPr>
          <w:rFonts w:asciiTheme="minorHAnsi" w:hAnsiTheme="minorHAnsi" w:cs="Arial"/>
          <w:color w:val="222222"/>
          <w:sz w:val="28"/>
          <w:szCs w:val="28"/>
        </w:rPr>
        <w:t>en nye storskraldsordning fungerer ganske udmærket</w:t>
      </w:r>
      <w:r>
        <w:rPr>
          <w:rFonts w:asciiTheme="minorHAnsi" w:hAnsiTheme="minorHAnsi" w:cs="Arial"/>
          <w:color w:val="222222"/>
          <w:sz w:val="28"/>
          <w:szCs w:val="28"/>
        </w:rPr>
        <w:t>.</w:t>
      </w:r>
    </w:p>
    <w:p w14:paraId="2C1CE2F3" w14:textId="77777777" w:rsidR="00280CED" w:rsidRPr="00D553FE" w:rsidRDefault="00280CED" w:rsidP="00D2772A">
      <w:pPr>
        <w:pStyle w:val="Listeafsnit"/>
        <w:shd w:val="clear" w:color="auto" w:fill="FFFFFF"/>
        <w:ind w:left="567" w:hanging="283"/>
        <w:rPr>
          <w:rFonts w:asciiTheme="minorHAnsi" w:hAnsiTheme="minorHAnsi" w:cs="Arial"/>
          <w:b/>
          <w:bCs/>
          <w:sz w:val="10"/>
          <w:szCs w:val="10"/>
        </w:rPr>
      </w:pPr>
    </w:p>
    <w:p w14:paraId="589863F4" w14:textId="6B3B4EE7" w:rsidR="00280CED" w:rsidRPr="008C2C67" w:rsidRDefault="00280CED" w:rsidP="00D2772A">
      <w:pPr>
        <w:pStyle w:val="Listeafsnit"/>
        <w:numPr>
          <w:ilvl w:val="0"/>
          <w:numId w:val="4"/>
        </w:numPr>
        <w:shd w:val="clear" w:color="auto" w:fill="FFFFFF"/>
        <w:ind w:left="567" w:hanging="283"/>
        <w:rPr>
          <w:rFonts w:asciiTheme="minorHAnsi" w:hAnsiTheme="minorHAnsi" w:cs="Arial"/>
          <w:b/>
          <w:bCs/>
          <w:sz w:val="28"/>
          <w:szCs w:val="28"/>
        </w:rPr>
      </w:pPr>
      <w:r w:rsidRPr="008C2C67">
        <w:rPr>
          <w:rFonts w:asciiTheme="minorHAnsi" w:hAnsiTheme="minorHAnsi" w:cs="Arial"/>
          <w:b/>
          <w:bCs/>
          <w:color w:val="222222"/>
          <w:sz w:val="28"/>
          <w:szCs w:val="28"/>
        </w:rPr>
        <w:t>NY TØMNINGSKALENDER</w:t>
      </w:r>
    </w:p>
    <w:p w14:paraId="3879A0B3" w14:textId="4642C822" w:rsidR="00280CED" w:rsidRPr="00236D47" w:rsidRDefault="005D39D2" w:rsidP="00426DBE">
      <w:pPr>
        <w:pStyle w:val="Listeafsnit"/>
        <w:ind w:left="567"/>
        <w:jc w:val="both"/>
        <w:rPr>
          <w:rFonts w:asciiTheme="minorHAnsi" w:hAnsiTheme="minorHAnsi" w:cs="Arial"/>
          <w:sz w:val="28"/>
          <w:szCs w:val="28"/>
        </w:rPr>
      </w:pPr>
      <w:r w:rsidRPr="00236D47">
        <w:rPr>
          <w:rFonts w:asciiTheme="minorHAnsi" w:hAnsiTheme="minorHAnsi" w:cs="Arial"/>
          <w:sz w:val="28"/>
          <w:szCs w:val="28"/>
        </w:rPr>
        <w:t xml:space="preserve">Ny tømningsdatoer kan læses på </w:t>
      </w:r>
      <w:r w:rsidR="00D46B4F">
        <w:rPr>
          <w:rFonts w:asciiTheme="minorHAnsi" w:hAnsiTheme="minorHAnsi" w:cs="Arial"/>
          <w:sz w:val="28"/>
          <w:szCs w:val="28"/>
        </w:rPr>
        <w:t xml:space="preserve">internettet, </w:t>
      </w:r>
      <w:r w:rsidR="00D07490">
        <w:rPr>
          <w:rFonts w:asciiTheme="minorHAnsi" w:hAnsiTheme="minorHAnsi" w:cs="Arial"/>
          <w:sz w:val="28"/>
          <w:szCs w:val="28"/>
        </w:rPr>
        <w:t>”M</w:t>
      </w:r>
      <w:r w:rsidRPr="00236D47">
        <w:rPr>
          <w:rFonts w:asciiTheme="minorHAnsi" w:hAnsiTheme="minorHAnsi" w:cs="Arial"/>
          <w:sz w:val="28"/>
          <w:szCs w:val="28"/>
        </w:rPr>
        <w:t xml:space="preserve">it </w:t>
      </w:r>
      <w:r w:rsidR="00D07490">
        <w:rPr>
          <w:rFonts w:asciiTheme="minorHAnsi" w:hAnsiTheme="minorHAnsi" w:cs="Arial"/>
          <w:sz w:val="28"/>
          <w:szCs w:val="28"/>
        </w:rPr>
        <w:t>A</w:t>
      </w:r>
      <w:r w:rsidRPr="00236D47">
        <w:rPr>
          <w:rFonts w:asciiTheme="minorHAnsi" w:hAnsiTheme="minorHAnsi" w:cs="Arial"/>
          <w:sz w:val="28"/>
          <w:szCs w:val="28"/>
        </w:rPr>
        <w:t>ffald</w:t>
      </w:r>
      <w:r w:rsidR="00D07490">
        <w:rPr>
          <w:rFonts w:asciiTheme="minorHAnsi" w:hAnsiTheme="minorHAnsi" w:cs="Arial"/>
          <w:sz w:val="28"/>
          <w:szCs w:val="28"/>
        </w:rPr>
        <w:t>”</w:t>
      </w:r>
      <w:r w:rsidR="00D346A6">
        <w:rPr>
          <w:rFonts w:asciiTheme="minorHAnsi" w:hAnsiTheme="minorHAnsi" w:cs="Arial"/>
          <w:sz w:val="28"/>
          <w:szCs w:val="28"/>
        </w:rPr>
        <w:t>, og</w:t>
      </w:r>
      <w:r w:rsidRPr="00236D47">
        <w:rPr>
          <w:rFonts w:asciiTheme="minorHAnsi" w:hAnsiTheme="minorHAnsi" w:cs="Arial"/>
          <w:sz w:val="28"/>
          <w:szCs w:val="28"/>
        </w:rPr>
        <w:t xml:space="preserve"> under Vordingborg Kom</w:t>
      </w:r>
      <w:r w:rsidR="00D346A6">
        <w:rPr>
          <w:rFonts w:asciiTheme="minorHAnsi" w:hAnsiTheme="minorHAnsi" w:cs="Arial"/>
          <w:sz w:val="28"/>
          <w:szCs w:val="28"/>
        </w:rPr>
        <w:softHyphen/>
      </w:r>
      <w:r w:rsidRPr="00236D47">
        <w:rPr>
          <w:rFonts w:asciiTheme="minorHAnsi" w:hAnsiTheme="minorHAnsi" w:cs="Arial"/>
          <w:sz w:val="28"/>
          <w:szCs w:val="28"/>
        </w:rPr>
        <w:t>mu</w:t>
      </w:r>
      <w:r w:rsidR="00D346A6">
        <w:rPr>
          <w:rFonts w:asciiTheme="minorHAnsi" w:hAnsiTheme="minorHAnsi" w:cs="Arial"/>
          <w:sz w:val="28"/>
          <w:szCs w:val="28"/>
        </w:rPr>
        <w:softHyphen/>
      </w:r>
      <w:r w:rsidRPr="00236D47">
        <w:rPr>
          <w:rFonts w:asciiTheme="minorHAnsi" w:hAnsiTheme="minorHAnsi" w:cs="Arial"/>
          <w:sz w:val="28"/>
          <w:szCs w:val="28"/>
        </w:rPr>
        <w:t>ne</w:t>
      </w:r>
      <w:r w:rsidR="00236D47">
        <w:rPr>
          <w:rFonts w:asciiTheme="minorHAnsi" w:hAnsiTheme="minorHAnsi" w:cs="Arial"/>
          <w:sz w:val="28"/>
          <w:szCs w:val="28"/>
        </w:rPr>
        <w:t xml:space="preserve">. </w:t>
      </w:r>
      <w:r w:rsidR="001F1DF8">
        <w:rPr>
          <w:rFonts w:asciiTheme="minorHAnsi" w:hAnsiTheme="minorHAnsi" w:cs="Arial"/>
          <w:sz w:val="28"/>
          <w:szCs w:val="28"/>
        </w:rPr>
        <w:t>Hvis man i sin søgning ikke kan finde sin egen adresse, skyldes det, at a</w:t>
      </w:r>
      <w:r w:rsidR="00D46B4F">
        <w:rPr>
          <w:rFonts w:asciiTheme="minorHAnsi" w:hAnsiTheme="minorHAnsi" w:cs="Arial"/>
          <w:sz w:val="28"/>
          <w:szCs w:val="28"/>
        </w:rPr>
        <w:t>lle andelshavere i vores forening er registreret under</w:t>
      </w:r>
      <w:r w:rsidR="00236D47">
        <w:rPr>
          <w:rFonts w:asciiTheme="minorHAnsi" w:hAnsiTheme="minorHAnsi" w:cs="Arial"/>
          <w:sz w:val="28"/>
          <w:szCs w:val="28"/>
        </w:rPr>
        <w:t xml:space="preserve"> adresse</w:t>
      </w:r>
      <w:r w:rsidR="00D46B4F">
        <w:rPr>
          <w:rFonts w:asciiTheme="minorHAnsi" w:hAnsiTheme="minorHAnsi" w:cs="Arial"/>
          <w:sz w:val="28"/>
          <w:szCs w:val="28"/>
        </w:rPr>
        <w:t>n</w:t>
      </w:r>
      <w:r w:rsidR="00236D47">
        <w:rPr>
          <w:rFonts w:asciiTheme="minorHAnsi" w:hAnsiTheme="minorHAnsi" w:cs="Arial"/>
          <w:sz w:val="28"/>
          <w:szCs w:val="28"/>
        </w:rPr>
        <w:t xml:space="preserve"> Stationsvej 15.</w:t>
      </w:r>
    </w:p>
    <w:p w14:paraId="375AF00D" w14:textId="77777777" w:rsidR="00280CED" w:rsidRPr="00280CED" w:rsidRDefault="00280CED" w:rsidP="008C2C67">
      <w:pPr>
        <w:pStyle w:val="Listeafsnit"/>
        <w:shd w:val="clear" w:color="auto" w:fill="FFFFFF"/>
        <w:ind w:left="709"/>
        <w:rPr>
          <w:rFonts w:asciiTheme="minorHAnsi" w:hAnsiTheme="minorHAnsi" w:cs="Arial"/>
          <w:b/>
          <w:bCs/>
          <w:sz w:val="26"/>
          <w:szCs w:val="26"/>
        </w:rPr>
      </w:pPr>
    </w:p>
    <w:p w14:paraId="72A9A497" w14:textId="574A1A66" w:rsidR="008C2C67" w:rsidRPr="000C3BC5" w:rsidRDefault="000C3BC5" w:rsidP="000C3BC5">
      <w:pPr>
        <w:tabs>
          <w:tab w:val="left" w:pos="284"/>
        </w:tabs>
        <w:ind w:left="284" w:hanging="284"/>
        <w:rPr>
          <w:rFonts w:ascii="Arial" w:hAnsi="Arial" w:cs="Arial"/>
          <w:b/>
          <w:bCs/>
          <w:color w:val="222222"/>
          <w:sz w:val="28"/>
          <w:szCs w:val="28"/>
        </w:rPr>
      </w:pPr>
      <w:r>
        <w:rPr>
          <w:rFonts w:cs="Arial"/>
          <w:b/>
          <w:bCs/>
          <w:color w:val="222222"/>
          <w:sz w:val="28"/>
          <w:szCs w:val="28"/>
        </w:rPr>
        <w:t xml:space="preserve">6. </w:t>
      </w:r>
      <w:r w:rsidR="008C2C67" w:rsidRPr="000C3BC5">
        <w:rPr>
          <w:rFonts w:cs="Arial"/>
          <w:b/>
          <w:bCs/>
          <w:color w:val="222222"/>
          <w:sz w:val="28"/>
          <w:szCs w:val="28"/>
        </w:rPr>
        <w:t xml:space="preserve">MORTEN PETERSEN, </w:t>
      </w:r>
      <w:r w:rsidR="008C2C67" w:rsidRPr="000C3BC5">
        <w:rPr>
          <w:rFonts w:asciiTheme="minorHAnsi" w:hAnsiTheme="minorHAnsi"/>
          <w:b/>
          <w:i/>
          <w:iCs/>
          <w:noProof/>
          <w:sz w:val="28"/>
          <w:szCs w:val="28"/>
        </w:rPr>
        <w:t>KONTAKT TIL HÅNDVÆRKERE.</w:t>
      </w:r>
    </w:p>
    <w:p w14:paraId="0B9B62DD" w14:textId="4FBA009F" w:rsidR="00F102CD" w:rsidRPr="000F5812" w:rsidRDefault="00F102CD" w:rsidP="000F5812">
      <w:pPr>
        <w:pStyle w:val="Listeafsnit"/>
        <w:numPr>
          <w:ilvl w:val="0"/>
          <w:numId w:val="28"/>
        </w:numPr>
        <w:shd w:val="clear" w:color="auto" w:fill="FFFFFF"/>
        <w:ind w:left="567" w:hanging="283"/>
        <w:rPr>
          <w:rFonts w:asciiTheme="minorHAnsi" w:hAnsiTheme="minorHAnsi" w:cs="Arial"/>
          <w:b/>
          <w:bCs/>
          <w:sz w:val="26"/>
          <w:szCs w:val="26"/>
        </w:rPr>
      </w:pPr>
      <w:r w:rsidRPr="000F5812">
        <w:rPr>
          <w:rFonts w:asciiTheme="minorHAnsi" w:hAnsiTheme="minorHAnsi" w:cs="Arial"/>
          <w:b/>
          <w:bCs/>
          <w:sz w:val="28"/>
          <w:szCs w:val="28"/>
        </w:rPr>
        <w:t>HUNDELORT</w:t>
      </w:r>
      <w:r w:rsidR="00EF6DB2" w:rsidRPr="000F5812">
        <w:rPr>
          <w:rFonts w:asciiTheme="minorHAnsi" w:hAnsiTheme="minorHAnsi" w:cs="Arial"/>
          <w:b/>
          <w:bCs/>
          <w:sz w:val="28"/>
          <w:szCs w:val="28"/>
        </w:rPr>
        <w:t>E</w:t>
      </w:r>
      <w:r w:rsidRPr="000F5812">
        <w:rPr>
          <w:rFonts w:asciiTheme="minorHAnsi" w:hAnsiTheme="minorHAnsi" w:cs="Arial"/>
          <w:b/>
          <w:bCs/>
          <w:sz w:val="28"/>
          <w:szCs w:val="28"/>
        </w:rPr>
        <w:t xml:space="preserve"> PÅ FÆLLES AREALER</w:t>
      </w:r>
    </w:p>
    <w:p w14:paraId="2DB6B459" w14:textId="27CC0A25" w:rsidR="0015436E" w:rsidRPr="000F5812" w:rsidRDefault="0015436E" w:rsidP="001F1DF8">
      <w:pPr>
        <w:pStyle w:val="Listeafsnit"/>
        <w:shd w:val="clear" w:color="auto" w:fill="FFFFFF"/>
        <w:ind w:left="567"/>
        <w:jc w:val="both"/>
        <w:rPr>
          <w:rFonts w:asciiTheme="minorHAnsi" w:hAnsiTheme="minorHAnsi" w:cs="Arial"/>
          <w:sz w:val="26"/>
          <w:szCs w:val="26"/>
        </w:rPr>
      </w:pPr>
      <w:r w:rsidRPr="000F5812">
        <w:rPr>
          <w:rFonts w:asciiTheme="minorHAnsi" w:hAnsiTheme="minorHAnsi" w:cs="Arial"/>
          <w:sz w:val="28"/>
          <w:szCs w:val="28"/>
        </w:rPr>
        <w:t>Bestyrelsen henstiller kraftigt til</w:t>
      </w:r>
      <w:r w:rsidR="00F7289F">
        <w:rPr>
          <w:rFonts w:asciiTheme="minorHAnsi" w:hAnsiTheme="minorHAnsi" w:cs="Arial"/>
          <w:sz w:val="28"/>
          <w:szCs w:val="28"/>
        </w:rPr>
        <w:t>,</w:t>
      </w:r>
      <w:r w:rsidRPr="000F5812">
        <w:rPr>
          <w:rFonts w:asciiTheme="minorHAnsi" w:hAnsiTheme="minorHAnsi" w:cs="Arial"/>
          <w:sz w:val="28"/>
          <w:szCs w:val="28"/>
        </w:rPr>
        <w:t xml:space="preserve"> at </w:t>
      </w:r>
      <w:r w:rsidR="000F5812" w:rsidRPr="000F5812">
        <w:rPr>
          <w:rFonts w:asciiTheme="minorHAnsi" w:hAnsiTheme="minorHAnsi" w:cs="Arial"/>
          <w:sz w:val="28"/>
          <w:szCs w:val="28"/>
        </w:rPr>
        <w:t>hundeejere fjerner efterladenskaberne fra deres hund!</w:t>
      </w:r>
    </w:p>
    <w:p w14:paraId="21CE8B82" w14:textId="77777777" w:rsidR="00F102CD" w:rsidRPr="00F102CD" w:rsidRDefault="00F102CD" w:rsidP="00F102CD">
      <w:pPr>
        <w:pStyle w:val="Listeafsnit"/>
        <w:rPr>
          <w:rFonts w:asciiTheme="minorHAnsi" w:hAnsiTheme="minorHAnsi" w:cs="Arial"/>
          <w:b/>
          <w:bCs/>
          <w:sz w:val="26"/>
          <w:szCs w:val="26"/>
        </w:rPr>
      </w:pPr>
    </w:p>
    <w:p w14:paraId="4699D44D" w14:textId="771894BD" w:rsidR="00F102CD" w:rsidRPr="000C3BC5" w:rsidRDefault="00F102CD" w:rsidP="00F102CD">
      <w:pPr>
        <w:tabs>
          <w:tab w:val="left" w:pos="284"/>
        </w:tabs>
        <w:ind w:left="284" w:hanging="284"/>
        <w:rPr>
          <w:rFonts w:ascii="Arial" w:hAnsi="Arial" w:cs="Arial"/>
          <w:b/>
          <w:bCs/>
          <w:color w:val="222222"/>
          <w:sz w:val="28"/>
          <w:szCs w:val="28"/>
        </w:rPr>
      </w:pPr>
      <w:r>
        <w:rPr>
          <w:rFonts w:cs="Arial"/>
          <w:b/>
          <w:bCs/>
          <w:color w:val="222222"/>
          <w:sz w:val="28"/>
          <w:szCs w:val="28"/>
        </w:rPr>
        <w:t xml:space="preserve">7. JOAN </w:t>
      </w:r>
      <w:r w:rsidR="00726C82">
        <w:rPr>
          <w:rFonts w:cs="Arial"/>
          <w:b/>
          <w:bCs/>
          <w:color w:val="222222"/>
          <w:sz w:val="28"/>
          <w:szCs w:val="28"/>
        </w:rPr>
        <w:t>MARKMANN</w:t>
      </w:r>
      <w:r w:rsidRPr="000C3BC5">
        <w:rPr>
          <w:rFonts w:cs="Arial"/>
          <w:b/>
          <w:bCs/>
          <w:color w:val="222222"/>
          <w:sz w:val="28"/>
          <w:szCs w:val="28"/>
        </w:rPr>
        <w:t xml:space="preserve">, </w:t>
      </w:r>
      <w:r w:rsidR="00726C82">
        <w:rPr>
          <w:rFonts w:asciiTheme="minorHAnsi" w:hAnsiTheme="minorHAnsi"/>
          <w:b/>
          <w:i/>
          <w:iCs/>
          <w:noProof/>
          <w:sz w:val="28"/>
          <w:szCs w:val="28"/>
        </w:rPr>
        <w:t>SUPPLEANT</w:t>
      </w:r>
      <w:r w:rsidRPr="000C3BC5">
        <w:rPr>
          <w:rFonts w:asciiTheme="minorHAnsi" w:hAnsiTheme="minorHAnsi"/>
          <w:b/>
          <w:i/>
          <w:iCs/>
          <w:noProof/>
          <w:sz w:val="28"/>
          <w:szCs w:val="28"/>
        </w:rPr>
        <w:t>.</w:t>
      </w:r>
    </w:p>
    <w:p w14:paraId="2ADC5CD9" w14:textId="0D9AD161" w:rsidR="00726C82" w:rsidRPr="00F102CD" w:rsidRDefault="00726C82" w:rsidP="00726C82">
      <w:pPr>
        <w:pStyle w:val="Listeafsnit"/>
        <w:numPr>
          <w:ilvl w:val="0"/>
          <w:numId w:val="29"/>
        </w:numPr>
        <w:shd w:val="clear" w:color="auto" w:fill="FFFFFF"/>
        <w:ind w:left="709"/>
        <w:rPr>
          <w:rFonts w:asciiTheme="minorHAnsi" w:hAnsiTheme="minorHAnsi" w:cs="Arial"/>
          <w:b/>
          <w:bCs/>
          <w:sz w:val="26"/>
          <w:szCs w:val="26"/>
        </w:rPr>
      </w:pPr>
      <w:r>
        <w:rPr>
          <w:rFonts w:asciiTheme="minorHAnsi" w:hAnsiTheme="minorHAnsi" w:cs="Arial"/>
          <w:b/>
          <w:bCs/>
          <w:color w:val="222222"/>
          <w:sz w:val="28"/>
          <w:szCs w:val="28"/>
        </w:rPr>
        <w:t>PARKERING OP AD HÆK FORAN INDGANG TIL HAVE</w:t>
      </w:r>
    </w:p>
    <w:p w14:paraId="1D32112A" w14:textId="486C76BE" w:rsidR="00F102CD" w:rsidRPr="007D1ACD" w:rsidRDefault="00726C82" w:rsidP="001F1DF8">
      <w:pPr>
        <w:shd w:val="clear" w:color="auto" w:fill="FFFFFF"/>
        <w:ind w:left="709"/>
        <w:jc w:val="both"/>
        <w:rPr>
          <w:rFonts w:asciiTheme="minorHAnsi" w:hAnsiTheme="minorHAnsi" w:cs="Arial"/>
          <w:color w:val="222222"/>
          <w:sz w:val="26"/>
          <w:szCs w:val="26"/>
        </w:rPr>
      </w:pPr>
      <w:r w:rsidRPr="00726C82">
        <w:rPr>
          <w:rFonts w:asciiTheme="minorHAnsi" w:hAnsiTheme="minorHAnsi" w:cs="Arial"/>
          <w:color w:val="222222"/>
          <w:sz w:val="26"/>
          <w:szCs w:val="26"/>
        </w:rPr>
        <w:t xml:space="preserve">Der må </w:t>
      </w:r>
      <w:r w:rsidR="007D1ACD" w:rsidRPr="00726C82">
        <w:rPr>
          <w:rFonts w:asciiTheme="minorHAnsi" w:hAnsiTheme="minorHAnsi" w:cs="Arial"/>
          <w:color w:val="222222"/>
          <w:sz w:val="26"/>
          <w:szCs w:val="26"/>
        </w:rPr>
        <w:t xml:space="preserve">IKKE </w:t>
      </w:r>
      <w:r w:rsidRPr="00726C82">
        <w:rPr>
          <w:rFonts w:asciiTheme="minorHAnsi" w:hAnsiTheme="minorHAnsi" w:cs="Arial"/>
          <w:color w:val="222222"/>
          <w:sz w:val="26"/>
          <w:szCs w:val="26"/>
        </w:rPr>
        <w:t xml:space="preserve">parkeres </w:t>
      </w:r>
      <w:r w:rsidR="009A439F">
        <w:rPr>
          <w:rFonts w:asciiTheme="minorHAnsi" w:hAnsiTheme="minorHAnsi" w:cs="Arial"/>
          <w:color w:val="222222"/>
          <w:sz w:val="26"/>
          <w:szCs w:val="26"/>
        </w:rPr>
        <w:t>for</w:t>
      </w:r>
      <w:r w:rsidRPr="00726C82">
        <w:rPr>
          <w:rFonts w:asciiTheme="minorHAnsi" w:hAnsiTheme="minorHAnsi" w:cs="Arial"/>
          <w:color w:val="222222"/>
          <w:sz w:val="26"/>
          <w:szCs w:val="26"/>
        </w:rPr>
        <w:t xml:space="preserve"> tæt op a</w:t>
      </w:r>
      <w:r w:rsidR="00F7289F">
        <w:rPr>
          <w:rFonts w:asciiTheme="minorHAnsi" w:hAnsiTheme="minorHAnsi" w:cs="Arial"/>
          <w:color w:val="222222"/>
          <w:sz w:val="26"/>
          <w:szCs w:val="26"/>
        </w:rPr>
        <w:t>d</w:t>
      </w:r>
      <w:r w:rsidRPr="00726C82">
        <w:rPr>
          <w:rFonts w:asciiTheme="minorHAnsi" w:hAnsiTheme="minorHAnsi" w:cs="Arial"/>
          <w:color w:val="222222"/>
          <w:sz w:val="26"/>
          <w:szCs w:val="26"/>
        </w:rPr>
        <w:t xml:space="preserve"> de havelåger, hvor der </w:t>
      </w:r>
      <w:r w:rsidR="00F7289F">
        <w:rPr>
          <w:rFonts w:asciiTheme="minorHAnsi" w:hAnsiTheme="minorHAnsi" w:cs="Arial"/>
          <w:color w:val="222222"/>
          <w:sz w:val="26"/>
          <w:szCs w:val="26"/>
        </w:rPr>
        <w:t xml:space="preserve">er </w:t>
      </w:r>
      <w:r w:rsidR="009A439F">
        <w:rPr>
          <w:rFonts w:asciiTheme="minorHAnsi" w:hAnsiTheme="minorHAnsi" w:cs="Arial"/>
          <w:color w:val="222222"/>
          <w:sz w:val="26"/>
          <w:szCs w:val="26"/>
        </w:rPr>
        <w:t xml:space="preserve">indgang til </w:t>
      </w:r>
      <w:r w:rsidR="007D1ACD">
        <w:rPr>
          <w:rFonts w:asciiTheme="minorHAnsi" w:hAnsiTheme="minorHAnsi" w:cs="Arial"/>
          <w:color w:val="222222"/>
          <w:sz w:val="26"/>
          <w:szCs w:val="26"/>
        </w:rPr>
        <w:t xml:space="preserve">en </w:t>
      </w:r>
      <w:r w:rsidR="009A439F">
        <w:rPr>
          <w:rFonts w:asciiTheme="minorHAnsi" w:hAnsiTheme="minorHAnsi" w:cs="Arial"/>
          <w:color w:val="222222"/>
          <w:sz w:val="26"/>
          <w:szCs w:val="26"/>
        </w:rPr>
        <w:t>have</w:t>
      </w:r>
      <w:r w:rsidRPr="00726C82">
        <w:rPr>
          <w:rFonts w:asciiTheme="minorHAnsi" w:hAnsiTheme="minorHAnsi" w:cs="Arial"/>
          <w:color w:val="222222"/>
          <w:sz w:val="26"/>
          <w:szCs w:val="26"/>
        </w:rPr>
        <w:t>,</w:t>
      </w:r>
      <w:r w:rsidR="002E56EA">
        <w:rPr>
          <w:rFonts w:asciiTheme="minorHAnsi" w:hAnsiTheme="minorHAnsi" w:cs="Arial"/>
          <w:color w:val="222222"/>
          <w:sz w:val="26"/>
          <w:szCs w:val="26"/>
        </w:rPr>
        <w:t xml:space="preserve"> </w:t>
      </w:r>
      <w:r w:rsidRPr="002E56EA">
        <w:rPr>
          <w:rFonts w:asciiTheme="minorHAnsi" w:hAnsiTheme="minorHAnsi" w:cs="Arial"/>
          <w:color w:val="222222"/>
          <w:sz w:val="26"/>
          <w:szCs w:val="26"/>
        </w:rPr>
        <w:t xml:space="preserve">da det så ikke </w:t>
      </w:r>
      <w:r w:rsidR="009A439F">
        <w:rPr>
          <w:rFonts w:asciiTheme="minorHAnsi" w:hAnsiTheme="minorHAnsi" w:cs="Arial"/>
          <w:color w:val="222222"/>
          <w:sz w:val="26"/>
          <w:szCs w:val="26"/>
        </w:rPr>
        <w:t xml:space="preserve">er </w:t>
      </w:r>
      <w:r w:rsidRPr="002E56EA">
        <w:rPr>
          <w:rFonts w:asciiTheme="minorHAnsi" w:hAnsiTheme="minorHAnsi" w:cs="Arial"/>
          <w:color w:val="222222"/>
          <w:sz w:val="26"/>
          <w:szCs w:val="26"/>
        </w:rPr>
        <w:t xml:space="preserve">muligt at komme ind </w:t>
      </w:r>
      <w:r w:rsidR="009A439F">
        <w:rPr>
          <w:rFonts w:asciiTheme="minorHAnsi" w:hAnsiTheme="minorHAnsi" w:cs="Arial"/>
          <w:color w:val="222222"/>
          <w:sz w:val="26"/>
          <w:szCs w:val="26"/>
        </w:rPr>
        <w:t xml:space="preserve">og ud med f.eks. </w:t>
      </w:r>
      <w:r w:rsidR="007D1ACD">
        <w:rPr>
          <w:rFonts w:asciiTheme="minorHAnsi" w:hAnsiTheme="minorHAnsi" w:cs="Arial"/>
          <w:color w:val="222222"/>
          <w:sz w:val="26"/>
          <w:szCs w:val="26"/>
        </w:rPr>
        <w:t xml:space="preserve">barnevogn og </w:t>
      </w:r>
      <w:r w:rsidRPr="002E56EA">
        <w:rPr>
          <w:rFonts w:asciiTheme="minorHAnsi" w:hAnsiTheme="minorHAnsi" w:cs="Arial"/>
          <w:color w:val="222222"/>
          <w:sz w:val="26"/>
          <w:szCs w:val="26"/>
        </w:rPr>
        <w:t>græsslåmaskine</w:t>
      </w:r>
      <w:r w:rsidR="009A439F">
        <w:rPr>
          <w:rFonts w:asciiTheme="minorHAnsi" w:hAnsiTheme="minorHAnsi" w:cs="Arial"/>
          <w:color w:val="222222"/>
          <w:sz w:val="26"/>
          <w:szCs w:val="26"/>
        </w:rPr>
        <w:t xml:space="preserve">. </w:t>
      </w:r>
      <w:r w:rsidR="00F7289F">
        <w:rPr>
          <w:rFonts w:asciiTheme="minorHAnsi" w:hAnsiTheme="minorHAnsi" w:cs="Arial"/>
          <w:color w:val="222222"/>
          <w:sz w:val="26"/>
          <w:szCs w:val="26"/>
        </w:rPr>
        <w:t>Uheldigvis</w:t>
      </w:r>
      <w:r w:rsidR="00F7289F" w:rsidRPr="002E56EA">
        <w:rPr>
          <w:rFonts w:asciiTheme="minorHAnsi" w:hAnsiTheme="minorHAnsi" w:cs="Arial"/>
          <w:color w:val="222222"/>
          <w:sz w:val="26"/>
          <w:szCs w:val="26"/>
        </w:rPr>
        <w:t xml:space="preserve"> </w:t>
      </w:r>
      <w:r w:rsidR="007D1ACD" w:rsidRPr="002E56EA">
        <w:rPr>
          <w:rFonts w:asciiTheme="minorHAnsi" w:hAnsiTheme="minorHAnsi" w:cs="Arial"/>
          <w:color w:val="222222"/>
          <w:sz w:val="26"/>
          <w:szCs w:val="26"/>
        </w:rPr>
        <w:t>sker</w:t>
      </w:r>
      <w:r w:rsidR="007D1ACD">
        <w:rPr>
          <w:rFonts w:asciiTheme="minorHAnsi" w:hAnsiTheme="minorHAnsi" w:cs="Arial"/>
          <w:color w:val="222222"/>
          <w:sz w:val="26"/>
          <w:szCs w:val="26"/>
        </w:rPr>
        <w:t xml:space="preserve"> </w:t>
      </w:r>
      <w:r w:rsidR="00F7289F">
        <w:rPr>
          <w:rFonts w:asciiTheme="minorHAnsi" w:hAnsiTheme="minorHAnsi" w:cs="Arial"/>
          <w:color w:val="222222"/>
          <w:sz w:val="26"/>
          <w:szCs w:val="26"/>
        </w:rPr>
        <w:t>d</w:t>
      </w:r>
      <w:r w:rsidR="00F7289F" w:rsidRPr="002E56EA">
        <w:rPr>
          <w:rFonts w:asciiTheme="minorHAnsi" w:hAnsiTheme="minorHAnsi" w:cs="Arial"/>
          <w:color w:val="222222"/>
          <w:sz w:val="26"/>
          <w:szCs w:val="26"/>
        </w:rPr>
        <w:t xml:space="preserve">et </w:t>
      </w:r>
      <w:r w:rsidRPr="002E56EA">
        <w:rPr>
          <w:rFonts w:asciiTheme="minorHAnsi" w:hAnsiTheme="minorHAnsi" w:cs="Arial"/>
          <w:color w:val="222222"/>
          <w:sz w:val="26"/>
          <w:szCs w:val="26"/>
        </w:rPr>
        <w:t>jævnligt flere steder</w:t>
      </w:r>
      <w:r w:rsidR="00F7289F">
        <w:rPr>
          <w:rFonts w:asciiTheme="minorHAnsi" w:hAnsiTheme="minorHAnsi" w:cs="Arial"/>
          <w:color w:val="222222"/>
          <w:sz w:val="26"/>
          <w:szCs w:val="26"/>
        </w:rPr>
        <w:t xml:space="preserve"> i vores forening</w:t>
      </w:r>
      <w:r w:rsidR="007D1ACD">
        <w:rPr>
          <w:rFonts w:asciiTheme="minorHAnsi" w:hAnsiTheme="minorHAnsi" w:cs="Arial"/>
          <w:color w:val="222222"/>
          <w:sz w:val="26"/>
          <w:szCs w:val="26"/>
        </w:rPr>
        <w:t>.</w:t>
      </w:r>
    </w:p>
    <w:p w14:paraId="3AFED2E9" w14:textId="5CEDFE13" w:rsidR="00F102CD" w:rsidRDefault="00F102CD" w:rsidP="00320550">
      <w:pPr>
        <w:jc w:val="center"/>
        <w:rPr>
          <w:b/>
          <w:sz w:val="28"/>
          <w:szCs w:val="22"/>
        </w:rPr>
      </w:pPr>
      <w:bookmarkStart w:id="4" w:name="m_7365756849173828138__Hlk34073423"/>
    </w:p>
    <w:p w14:paraId="3138F90B" w14:textId="2ECCF838" w:rsidR="00F102CD" w:rsidRDefault="00634EED" w:rsidP="00320550">
      <w:pPr>
        <w:jc w:val="center"/>
        <w:rPr>
          <w:b/>
          <w:sz w:val="28"/>
          <w:szCs w:val="22"/>
        </w:rPr>
      </w:pPr>
      <w:r w:rsidRPr="006F422F">
        <w:rPr>
          <w:b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DE39167" wp14:editId="5B618225">
                <wp:simplePos x="0" y="0"/>
                <wp:positionH relativeFrom="column">
                  <wp:posOffset>-83185</wp:posOffset>
                </wp:positionH>
                <wp:positionV relativeFrom="paragraph">
                  <wp:posOffset>173355</wp:posOffset>
                </wp:positionV>
                <wp:extent cx="2042160" cy="1699260"/>
                <wp:effectExtent l="0" t="0" r="0" b="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E9B02" w14:textId="1DF34AA7" w:rsidR="006F422F" w:rsidRDefault="00634EED">
                            <w:bookmarkStart w:id="5" w:name="_Hlk145626332"/>
                            <w:bookmarkEnd w:id="5"/>
                            <w:r w:rsidRPr="00904BC0">
                              <w:rPr>
                                <w:noProof/>
                              </w:rPr>
                              <w:drawing>
                                <wp:inline distT="0" distB="0" distL="0" distR="0" wp14:anchorId="19839D58" wp14:editId="5D6E5758">
                                  <wp:extent cx="1851660" cy="1817551"/>
                                  <wp:effectExtent l="0" t="0" r="0" b="0"/>
                                  <wp:docPr id="8" name="Billed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183" cy="1843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3916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6.55pt;margin-top:13.65pt;width:160.8pt;height:133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" stroked="f">
                <v:textbox>
                  <w:txbxContent>
                    <w:p w14:paraId="4CDE9B02" w14:textId="1DF34AA7" w:rsidR="006F422F" w:rsidRDefault="00634EED">
                      <w:bookmarkStart w:id="6" w:name="_Hlk145626332"/>
                      <w:bookmarkEnd w:id="6"/>
                      <w:r w:rsidRPr="00904BC0">
                        <w:rPr>
                          <w:noProof/>
                        </w:rPr>
                        <w:drawing>
                          <wp:inline distT="0" distB="0" distL="0" distR="0" wp14:anchorId="19839D58" wp14:editId="5D6E5758">
                            <wp:extent cx="1851660" cy="1817551"/>
                            <wp:effectExtent l="0" t="0" r="0" b="0"/>
                            <wp:docPr id="8" name="Billed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8183" cy="18435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BFD5D9" w14:textId="6FD739B0" w:rsidR="0069543E" w:rsidRDefault="0069543E" w:rsidP="00320550">
      <w:pPr>
        <w:jc w:val="center"/>
        <w:rPr>
          <w:b/>
          <w:sz w:val="28"/>
          <w:szCs w:val="22"/>
        </w:rPr>
      </w:pPr>
    </w:p>
    <w:p w14:paraId="7B87B3EF" w14:textId="05EB8287" w:rsidR="00AF1142" w:rsidRPr="00AF1142" w:rsidRDefault="001A2317" w:rsidP="00115745">
      <w:pPr>
        <w:tabs>
          <w:tab w:val="left" w:pos="2835"/>
          <w:tab w:val="left" w:pos="3119"/>
        </w:tabs>
        <w:rPr>
          <w:rFonts w:asciiTheme="minorHAnsi" w:hAnsiTheme="minorHAnsi" w:cs="Arial"/>
          <w:color w:val="000000"/>
          <w:sz w:val="26"/>
          <w:szCs w:val="26"/>
        </w:rPr>
      </w:pPr>
      <w:r w:rsidRPr="00320550">
        <w:rPr>
          <w:b/>
          <w:sz w:val="28"/>
          <w:szCs w:val="22"/>
        </w:rPr>
        <w:t xml:space="preserve">ALLE BEBOERE ØNSKES </w:t>
      </w:r>
      <w:r w:rsidR="00AF1142" w:rsidRPr="00320550">
        <w:rPr>
          <w:b/>
          <w:sz w:val="28"/>
          <w:szCs w:val="22"/>
        </w:rPr>
        <w:t>E</w:t>
      </w:r>
      <w:r w:rsidR="002E56EA">
        <w:rPr>
          <w:b/>
          <w:sz w:val="28"/>
          <w:szCs w:val="22"/>
        </w:rPr>
        <w:t>T</w:t>
      </w:r>
      <w:r w:rsidR="00AF1142" w:rsidRPr="00320550">
        <w:rPr>
          <w:b/>
          <w:sz w:val="28"/>
          <w:szCs w:val="22"/>
        </w:rPr>
        <w:t xml:space="preserve"> RIGTIG </w:t>
      </w:r>
      <w:r w:rsidR="00DE2E10">
        <w:rPr>
          <w:b/>
          <w:sz w:val="28"/>
          <w:szCs w:val="22"/>
        </w:rPr>
        <w:t>GOD</w:t>
      </w:r>
      <w:r w:rsidR="002E56EA">
        <w:rPr>
          <w:b/>
          <w:sz w:val="28"/>
          <w:szCs w:val="22"/>
        </w:rPr>
        <w:t>T</w:t>
      </w:r>
      <w:r w:rsidR="00DE2E10">
        <w:rPr>
          <w:b/>
          <w:sz w:val="28"/>
          <w:szCs w:val="22"/>
        </w:rPr>
        <w:t xml:space="preserve"> </w:t>
      </w:r>
      <w:r w:rsidR="002E56EA">
        <w:rPr>
          <w:b/>
          <w:sz w:val="28"/>
          <w:szCs w:val="22"/>
        </w:rPr>
        <w:t>EFTERÅR</w:t>
      </w:r>
      <w:r w:rsidRPr="00320550">
        <w:rPr>
          <w:b/>
          <w:sz w:val="28"/>
          <w:szCs w:val="22"/>
        </w:rPr>
        <w:t>!</w:t>
      </w:r>
    </w:p>
    <w:p w14:paraId="18E6E9BD" w14:textId="77777777" w:rsidR="00AA3F86" w:rsidRDefault="00115745" w:rsidP="00115745">
      <w:pPr>
        <w:pStyle w:val="Listeafsnit"/>
        <w:tabs>
          <w:tab w:val="left" w:pos="3402"/>
          <w:tab w:val="left" w:pos="4253"/>
          <w:tab w:val="left" w:pos="4536"/>
          <w:tab w:val="left" w:pos="4820"/>
        </w:tabs>
        <w:ind w:left="0"/>
        <w:rPr>
          <w:b/>
          <w:bCs/>
          <w:sz w:val="26"/>
        </w:rPr>
      </w:pP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</w:p>
    <w:p w14:paraId="5255D448" w14:textId="5C0F49BD" w:rsidR="00BE72B1" w:rsidRPr="00DC409A" w:rsidRDefault="00AA3F86" w:rsidP="00634EED">
      <w:pPr>
        <w:pStyle w:val="Listeafsnit"/>
        <w:tabs>
          <w:tab w:val="left" w:pos="3402"/>
          <w:tab w:val="left" w:pos="4253"/>
          <w:tab w:val="left" w:pos="4536"/>
          <w:tab w:val="left" w:pos="4820"/>
        </w:tabs>
        <w:spacing w:line="288" w:lineRule="auto"/>
        <w:ind w:left="0"/>
        <w:rPr>
          <w:b/>
          <w:bCs/>
          <w:sz w:val="26"/>
        </w:rPr>
      </w:pP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 w:rsidR="00634EED">
        <w:rPr>
          <w:b/>
          <w:bCs/>
          <w:sz w:val="26"/>
        </w:rPr>
        <w:t xml:space="preserve"> </w:t>
      </w:r>
      <w:r w:rsidR="00BE72B1" w:rsidRPr="00DC409A">
        <w:rPr>
          <w:b/>
          <w:bCs/>
          <w:sz w:val="26"/>
        </w:rPr>
        <w:t>Med venlig hilsen</w:t>
      </w:r>
    </w:p>
    <w:p w14:paraId="41BDAF57" w14:textId="19E7B022" w:rsidR="00BE72B1" w:rsidRPr="00DC409A" w:rsidRDefault="00115745" w:rsidP="00634EED">
      <w:pPr>
        <w:pStyle w:val="Listeafsnit"/>
        <w:tabs>
          <w:tab w:val="left" w:pos="3402"/>
          <w:tab w:val="left" w:pos="4253"/>
          <w:tab w:val="left" w:pos="4536"/>
        </w:tabs>
        <w:spacing w:line="288" w:lineRule="auto"/>
        <w:ind w:left="0"/>
        <w:rPr>
          <w:b/>
          <w:bCs/>
          <w:sz w:val="26"/>
        </w:rPr>
      </w:pP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 w:rsidR="00BE72B1" w:rsidRPr="00DC409A">
        <w:rPr>
          <w:b/>
          <w:bCs/>
          <w:sz w:val="26"/>
        </w:rPr>
        <w:t>Bestyrelsen.</w:t>
      </w:r>
    </w:p>
    <w:p w14:paraId="17E123A2" w14:textId="574EC262" w:rsidR="00BE72B1" w:rsidRPr="00DC409A" w:rsidRDefault="00BE72B1" w:rsidP="00C31BA3">
      <w:pPr>
        <w:pStyle w:val="Listeafsnit"/>
        <w:ind w:left="0"/>
        <w:jc w:val="center"/>
        <w:rPr>
          <w:b/>
          <w:sz w:val="28"/>
          <w:szCs w:val="22"/>
        </w:rPr>
      </w:pPr>
    </w:p>
    <w:bookmarkEnd w:id="2"/>
    <w:bookmarkEnd w:id="4"/>
    <w:p w14:paraId="19A1F023" w14:textId="6057C0CD" w:rsidR="00D74D95" w:rsidRDefault="00D74D95" w:rsidP="006C3F72">
      <w:pPr>
        <w:pStyle w:val="Listeafsnit"/>
        <w:ind w:left="0"/>
        <w:jc w:val="both"/>
        <w:rPr>
          <w:sz w:val="26"/>
        </w:rPr>
      </w:pPr>
    </w:p>
    <w:p w14:paraId="5A811076" w14:textId="6D3962BC" w:rsidR="00D74D95" w:rsidRDefault="00D74D95" w:rsidP="006C3F72">
      <w:pPr>
        <w:pStyle w:val="Listeafsnit"/>
        <w:ind w:left="0"/>
        <w:jc w:val="both"/>
        <w:rPr>
          <w:sz w:val="26"/>
        </w:rPr>
      </w:pPr>
    </w:p>
    <w:p w14:paraId="46BA1C3C" w14:textId="218C589C" w:rsidR="00D74D95" w:rsidRDefault="00634EED" w:rsidP="006C3F72">
      <w:pPr>
        <w:pStyle w:val="Listeafsnit"/>
        <w:ind w:left="0"/>
        <w:jc w:val="both"/>
        <w:rPr>
          <w:sz w:val="26"/>
        </w:rPr>
      </w:pPr>
      <w:r w:rsidRPr="00DC409A">
        <w:rPr>
          <w:b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8D8BC05" wp14:editId="57CB570A">
                <wp:simplePos x="0" y="0"/>
                <wp:positionH relativeFrom="column">
                  <wp:posOffset>4039235</wp:posOffset>
                </wp:positionH>
                <wp:positionV relativeFrom="paragraph">
                  <wp:posOffset>105410</wp:posOffset>
                </wp:positionV>
                <wp:extent cx="2689860" cy="54102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7B94" w14:textId="01B71B61" w:rsidR="00191103" w:rsidRPr="00D66700" w:rsidRDefault="00191103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Vordingborg, den </w:t>
                            </w:r>
                            <w:r w:rsidR="00D74D95">
                              <w:rPr>
                                <w:spacing w:val="-8"/>
                                <w:sz w:val="26"/>
                                <w:szCs w:val="26"/>
                              </w:rPr>
                              <w:t>14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D74D95">
                              <w:rPr>
                                <w:spacing w:val="-8"/>
                                <w:sz w:val="26"/>
                                <w:szCs w:val="26"/>
                              </w:rPr>
                              <w:t>september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E03B10">
                              <w:rPr>
                                <w:spacing w:val="-8"/>
                                <w:sz w:val="26"/>
                                <w:szCs w:val="26"/>
                              </w:rPr>
                              <w:t>3</w:t>
                            </w:r>
                            <w:r w:rsidR="0094790D">
                              <w:rPr>
                                <w:spacing w:val="-8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F68DC71" w14:textId="451C3891" w:rsidR="00191103" w:rsidRDefault="00191103" w:rsidP="0094790D">
                            <w:pPr>
                              <w:jc w:val="center"/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>Ole Petersen</w:t>
                            </w:r>
                            <w:r w:rsidR="00ED5D88">
                              <w:rPr>
                                <w:spacing w:val="-8"/>
                                <w:sz w:val="26"/>
                                <w:szCs w:val="26"/>
                              </w:rPr>
                              <w:t>,</w:t>
                            </w:r>
                            <w:r w:rsidR="0094790D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D5D88">
                              <w:rPr>
                                <w:spacing w:val="-8"/>
                                <w:sz w:val="26"/>
                                <w:szCs w:val="26"/>
                              </w:rPr>
                              <w:t>r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>ef.</w:t>
                            </w:r>
                          </w:p>
                          <w:p w14:paraId="04DDC8AD" w14:textId="77777777" w:rsidR="003368D0" w:rsidRDefault="003368D0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  <w:p w14:paraId="4B683E5C" w14:textId="77777777" w:rsidR="003368D0" w:rsidRPr="00D66700" w:rsidRDefault="003368D0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BC05" id="_x0000_s1027" type="#_x0000_t202" style="position:absolute;left:0;text-align:left;margin-left:318.05pt;margin-top:8.3pt;width:211.8pt;height:42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" stroked="f">
                <v:textbox>
                  <w:txbxContent>
                    <w:p w14:paraId="7DC37B94" w14:textId="01B71B61" w:rsidR="00191103" w:rsidRPr="00D66700" w:rsidRDefault="00191103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Vordingborg, den </w:t>
                      </w:r>
                      <w:r w:rsidR="00D74D95">
                        <w:rPr>
                          <w:spacing w:val="-8"/>
                          <w:sz w:val="26"/>
                          <w:szCs w:val="26"/>
                        </w:rPr>
                        <w:t>14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. </w:t>
                      </w:r>
                      <w:r w:rsidR="00D74D95">
                        <w:rPr>
                          <w:spacing w:val="-8"/>
                          <w:sz w:val="26"/>
                          <w:szCs w:val="26"/>
                        </w:rPr>
                        <w:t>september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 202</w:t>
                      </w:r>
                      <w:r w:rsidR="00E03B10">
                        <w:rPr>
                          <w:spacing w:val="-8"/>
                          <w:sz w:val="26"/>
                          <w:szCs w:val="26"/>
                        </w:rPr>
                        <w:t>3</w:t>
                      </w:r>
                      <w:r w:rsidR="0094790D">
                        <w:rPr>
                          <w:spacing w:val="-8"/>
                          <w:sz w:val="26"/>
                          <w:szCs w:val="26"/>
                        </w:rPr>
                        <w:t>.</w:t>
                      </w:r>
                    </w:p>
                    <w:p w14:paraId="4F68DC71" w14:textId="451C3891" w:rsidR="00191103" w:rsidRDefault="00191103" w:rsidP="0094790D">
                      <w:pPr>
                        <w:jc w:val="center"/>
                        <w:rPr>
                          <w:spacing w:val="-8"/>
                          <w:sz w:val="26"/>
                          <w:szCs w:val="26"/>
                        </w:rPr>
                      </w:pP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>Ole Petersen</w:t>
                      </w:r>
                      <w:r w:rsidR="00ED5D88">
                        <w:rPr>
                          <w:spacing w:val="-8"/>
                          <w:sz w:val="26"/>
                          <w:szCs w:val="26"/>
                        </w:rPr>
                        <w:t>,</w:t>
                      </w:r>
                      <w:r w:rsidR="0094790D">
                        <w:rPr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="00ED5D88">
                        <w:rPr>
                          <w:spacing w:val="-8"/>
                          <w:sz w:val="26"/>
                          <w:szCs w:val="26"/>
                        </w:rPr>
                        <w:t>r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>ef.</w:t>
                      </w:r>
                    </w:p>
                    <w:p w14:paraId="04DDC8AD" w14:textId="77777777" w:rsidR="003368D0" w:rsidRDefault="003368D0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</w:p>
                    <w:p w14:paraId="4B683E5C" w14:textId="77777777" w:rsidR="003368D0" w:rsidRPr="00D66700" w:rsidRDefault="003368D0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F853D2" w14:textId="24564DCC" w:rsidR="00D74D95" w:rsidRDefault="00D74D95" w:rsidP="006C3F72">
      <w:pPr>
        <w:pStyle w:val="Listeafsnit"/>
        <w:ind w:left="0"/>
        <w:jc w:val="both"/>
        <w:rPr>
          <w:sz w:val="26"/>
        </w:rPr>
      </w:pPr>
    </w:p>
    <w:p w14:paraId="23B2D6B0" w14:textId="77777777" w:rsidR="008C2C67" w:rsidRDefault="008C2C67" w:rsidP="00D74D95">
      <w:pPr>
        <w:shd w:val="clear" w:color="auto" w:fill="FFFFFF"/>
        <w:rPr>
          <w:rFonts w:ascii="Arial Nova" w:hAnsi="Arial Nova" w:cs="Arial"/>
          <w:color w:val="222222"/>
          <w:sz w:val="24"/>
          <w:szCs w:val="24"/>
        </w:rPr>
      </w:pPr>
    </w:p>
    <w:p w14:paraId="4D6922B0" w14:textId="68639CE6" w:rsidR="00D74D95" w:rsidRPr="00D74D95" w:rsidRDefault="00D74D95" w:rsidP="002E56E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D74D95">
        <w:rPr>
          <w:rFonts w:ascii="Arial Nova" w:hAnsi="Arial Nova" w:cs="Arial"/>
          <w:color w:val="222222"/>
          <w:sz w:val="24"/>
          <w:szCs w:val="24"/>
        </w:rPr>
        <w:t> </w:t>
      </w:r>
    </w:p>
    <w:p w14:paraId="745DE3EB" w14:textId="77777777" w:rsidR="00D74D95" w:rsidRDefault="00D74D95" w:rsidP="006C3F72">
      <w:pPr>
        <w:pStyle w:val="Listeafsnit"/>
        <w:ind w:left="0"/>
        <w:jc w:val="both"/>
        <w:rPr>
          <w:sz w:val="26"/>
        </w:rPr>
      </w:pPr>
    </w:p>
    <w:sectPr w:rsidR="00D74D95" w:rsidSect="005C0FF9">
      <w:headerReference w:type="default" r:id="rId9"/>
      <w:footerReference w:type="default" r:id="rId10"/>
      <w:pgSz w:w="11906" w:h="16838" w:code="9"/>
      <w:pgMar w:top="1701" w:right="566" w:bottom="567" w:left="851" w:header="62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C865" w14:textId="77777777" w:rsidR="0096413C" w:rsidRDefault="0096413C">
      <w:r>
        <w:separator/>
      </w:r>
    </w:p>
  </w:endnote>
  <w:endnote w:type="continuationSeparator" w:id="0">
    <w:p w14:paraId="0DF2FDF9" w14:textId="77777777" w:rsidR="0096413C" w:rsidRDefault="0096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-Bold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751623"/>
      <w:docPartObj>
        <w:docPartGallery w:val="Page Numbers (Bottom of Page)"/>
        <w:docPartUnique/>
      </w:docPartObj>
    </w:sdtPr>
    <w:sdtContent>
      <w:p w14:paraId="3E66CF71" w14:textId="396412AC" w:rsidR="00407F66" w:rsidRDefault="00407F6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C9DB7" w14:textId="77777777" w:rsidR="00191103" w:rsidRDefault="00191103">
    <w:pPr>
      <w:pStyle w:val="Sidefod"/>
      <w:tabs>
        <w:tab w:val="clear" w:pos="4819"/>
        <w:tab w:val="clear" w:pos="9638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DAA56" w14:textId="77777777" w:rsidR="0096413C" w:rsidRDefault="0096413C">
      <w:r>
        <w:separator/>
      </w:r>
    </w:p>
  </w:footnote>
  <w:footnote w:type="continuationSeparator" w:id="0">
    <w:p w14:paraId="590195B3" w14:textId="77777777" w:rsidR="0096413C" w:rsidRDefault="0096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CE34" w14:textId="77777777" w:rsidR="00191103" w:rsidRDefault="00191103">
    <w:pPr>
      <w:pStyle w:val="Sidehoved"/>
    </w:pPr>
    <w:r>
      <w:t xml:space="preserve">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EED77E8" wp14:editId="671DD00D">
          <wp:extent cx="2372360" cy="379730"/>
          <wp:effectExtent l="0" t="0" r="0" b="0"/>
          <wp:docPr id="1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23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7F7C61" w14:textId="77777777" w:rsidR="00191103" w:rsidRDefault="00191103">
    <w:pPr>
      <w:tabs>
        <w:tab w:val="center" w:pos="4819"/>
        <w:tab w:val="right" w:pos="9638"/>
      </w:tabs>
      <w:jc w:val="right"/>
      <w:rPr>
        <w:sz w:val="20"/>
      </w:rPr>
    </w:pPr>
    <w:r>
      <w:rPr>
        <w:sz w:val="20"/>
      </w:rPr>
      <w:t xml:space="preserve">havnehaven@gmail.com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64B"/>
    <w:multiLevelType w:val="hybridMultilevel"/>
    <w:tmpl w:val="8140EE52"/>
    <w:lvl w:ilvl="0" w:tplc="83FCD4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F5C87"/>
    <w:multiLevelType w:val="multilevel"/>
    <w:tmpl w:val="EC60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763A"/>
    <w:multiLevelType w:val="multilevel"/>
    <w:tmpl w:val="A5FA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053FBC"/>
    <w:multiLevelType w:val="multilevel"/>
    <w:tmpl w:val="858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B07EA"/>
    <w:multiLevelType w:val="hybridMultilevel"/>
    <w:tmpl w:val="F842845E"/>
    <w:lvl w:ilvl="0" w:tplc="7ABE4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7E50CE"/>
    <w:multiLevelType w:val="hybridMultilevel"/>
    <w:tmpl w:val="A15CBAC2"/>
    <w:lvl w:ilvl="0" w:tplc="5406D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BD3B7A"/>
    <w:multiLevelType w:val="multilevel"/>
    <w:tmpl w:val="D024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A16E2E"/>
    <w:multiLevelType w:val="multilevel"/>
    <w:tmpl w:val="6DBE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864F3"/>
    <w:multiLevelType w:val="hybridMultilevel"/>
    <w:tmpl w:val="38A0A228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F90042"/>
    <w:multiLevelType w:val="hybridMultilevel"/>
    <w:tmpl w:val="38068E9E"/>
    <w:lvl w:ilvl="0" w:tplc="7B3AF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284D"/>
    <w:multiLevelType w:val="multilevel"/>
    <w:tmpl w:val="EC60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507FD"/>
    <w:multiLevelType w:val="multilevel"/>
    <w:tmpl w:val="2696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3A390E"/>
    <w:multiLevelType w:val="multilevel"/>
    <w:tmpl w:val="0258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0044FE"/>
    <w:multiLevelType w:val="hybridMultilevel"/>
    <w:tmpl w:val="E2FED012"/>
    <w:lvl w:ilvl="0" w:tplc="DBDAF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25052"/>
    <w:multiLevelType w:val="multilevel"/>
    <w:tmpl w:val="3EF0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F948B2"/>
    <w:multiLevelType w:val="hybridMultilevel"/>
    <w:tmpl w:val="F79CB140"/>
    <w:lvl w:ilvl="0" w:tplc="DF484C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FE4538"/>
    <w:multiLevelType w:val="multilevel"/>
    <w:tmpl w:val="6DDC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737DFF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B1E66"/>
    <w:multiLevelType w:val="hybridMultilevel"/>
    <w:tmpl w:val="078A913A"/>
    <w:lvl w:ilvl="0" w:tplc="A9CEEAFA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color w:val="222222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FB61F3F"/>
    <w:multiLevelType w:val="hybridMultilevel"/>
    <w:tmpl w:val="B686C726"/>
    <w:lvl w:ilvl="0" w:tplc="ED301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231D8"/>
    <w:multiLevelType w:val="hybridMultilevel"/>
    <w:tmpl w:val="078A913A"/>
    <w:lvl w:ilvl="0" w:tplc="A9CEEAFA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color w:val="222222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5084314"/>
    <w:multiLevelType w:val="multilevel"/>
    <w:tmpl w:val="4C34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6C3648"/>
    <w:multiLevelType w:val="multilevel"/>
    <w:tmpl w:val="5E40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100ED0"/>
    <w:multiLevelType w:val="multilevel"/>
    <w:tmpl w:val="F2B2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B03D46"/>
    <w:multiLevelType w:val="multilevel"/>
    <w:tmpl w:val="C794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C23707"/>
    <w:multiLevelType w:val="hybridMultilevel"/>
    <w:tmpl w:val="A21CA64A"/>
    <w:lvl w:ilvl="0" w:tplc="2E060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85220"/>
    <w:multiLevelType w:val="multilevel"/>
    <w:tmpl w:val="9952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ED87BB6"/>
    <w:multiLevelType w:val="multilevel"/>
    <w:tmpl w:val="9D12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9245E1"/>
    <w:multiLevelType w:val="multilevel"/>
    <w:tmpl w:val="2C24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2470522">
    <w:abstractNumId w:val="13"/>
  </w:num>
  <w:num w:numId="2" w16cid:durableId="379593609">
    <w:abstractNumId w:val="17"/>
  </w:num>
  <w:num w:numId="3" w16cid:durableId="1413157605">
    <w:abstractNumId w:val="19"/>
  </w:num>
  <w:num w:numId="4" w16cid:durableId="1659186670">
    <w:abstractNumId w:val="4"/>
  </w:num>
  <w:num w:numId="5" w16cid:durableId="1456557234">
    <w:abstractNumId w:val="15"/>
  </w:num>
  <w:num w:numId="6" w16cid:durableId="296182836">
    <w:abstractNumId w:val="25"/>
  </w:num>
  <w:num w:numId="7" w16cid:durableId="1099369824">
    <w:abstractNumId w:val="5"/>
  </w:num>
  <w:num w:numId="8" w16cid:durableId="1071151761">
    <w:abstractNumId w:val="11"/>
  </w:num>
  <w:num w:numId="9" w16cid:durableId="1880773456">
    <w:abstractNumId w:val="6"/>
  </w:num>
  <w:num w:numId="10" w16cid:durableId="432211753">
    <w:abstractNumId w:val="21"/>
  </w:num>
  <w:num w:numId="11" w16cid:durableId="1801609170">
    <w:abstractNumId w:val="16"/>
  </w:num>
  <w:num w:numId="12" w16cid:durableId="411972526">
    <w:abstractNumId w:val="12"/>
  </w:num>
  <w:num w:numId="13" w16cid:durableId="137038853">
    <w:abstractNumId w:val="0"/>
  </w:num>
  <w:num w:numId="14" w16cid:durableId="837817185">
    <w:abstractNumId w:val="9"/>
  </w:num>
  <w:num w:numId="15" w16cid:durableId="1635211886">
    <w:abstractNumId w:val="24"/>
  </w:num>
  <w:num w:numId="16" w16cid:durableId="430593385">
    <w:abstractNumId w:val="28"/>
  </w:num>
  <w:num w:numId="17" w16cid:durableId="1805080682">
    <w:abstractNumId w:val="22"/>
  </w:num>
  <w:num w:numId="18" w16cid:durableId="770393086">
    <w:abstractNumId w:val="23"/>
  </w:num>
  <w:num w:numId="19" w16cid:durableId="1161191756">
    <w:abstractNumId w:val="27"/>
  </w:num>
  <w:num w:numId="20" w16cid:durableId="856771512">
    <w:abstractNumId w:val="8"/>
  </w:num>
  <w:num w:numId="21" w16cid:durableId="955331906">
    <w:abstractNumId w:val="7"/>
  </w:num>
  <w:num w:numId="22" w16cid:durableId="1705133574">
    <w:abstractNumId w:val="1"/>
  </w:num>
  <w:num w:numId="23" w16cid:durableId="45102597">
    <w:abstractNumId w:val="14"/>
  </w:num>
  <w:num w:numId="24" w16cid:durableId="1654143591">
    <w:abstractNumId w:val="26"/>
  </w:num>
  <w:num w:numId="25" w16cid:durableId="867986299">
    <w:abstractNumId w:val="2"/>
  </w:num>
  <w:num w:numId="26" w16cid:durableId="598681666">
    <w:abstractNumId w:val="3"/>
  </w:num>
  <w:num w:numId="27" w16cid:durableId="611785036">
    <w:abstractNumId w:val="10"/>
  </w:num>
  <w:num w:numId="28" w16cid:durableId="1090807080">
    <w:abstractNumId w:val="18"/>
  </w:num>
  <w:num w:numId="29" w16cid:durableId="347609797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0F8D"/>
    <w:rsid w:val="00003D5E"/>
    <w:rsid w:val="00007428"/>
    <w:rsid w:val="000136DD"/>
    <w:rsid w:val="0001371F"/>
    <w:rsid w:val="00013734"/>
    <w:rsid w:val="00013EDD"/>
    <w:rsid w:val="00015126"/>
    <w:rsid w:val="00015207"/>
    <w:rsid w:val="0001699C"/>
    <w:rsid w:val="0002000F"/>
    <w:rsid w:val="00022587"/>
    <w:rsid w:val="00023769"/>
    <w:rsid w:val="000249DF"/>
    <w:rsid w:val="0003011F"/>
    <w:rsid w:val="00031062"/>
    <w:rsid w:val="00031D74"/>
    <w:rsid w:val="000320A8"/>
    <w:rsid w:val="00032FC2"/>
    <w:rsid w:val="00033946"/>
    <w:rsid w:val="00035436"/>
    <w:rsid w:val="000361AA"/>
    <w:rsid w:val="000377B7"/>
    <w:rsid w:val="00037BF7"/>
    <w:rsid w:val="00040794"/>
    <w:rsid w:val="00042B74"/>
    <w:rsid w:val="00043856"/>
    <w:rsid w:val="00044659"/>
    <w:rsid w:val="00044F44"/>
    <w:rsid w:val="00050525"/>
    <w:rsid w:val="00052815"/>
    <w:rsid w:val="00054EB6"/>
    <w:rsid w:val="000552B3"/>
    <w:rsid w:val="0005615E"/>
    <w:rsid w:val="0005650E"/>
    <w:rsid w:val="00062BB7"/>
    <w:rsid w:val="000637CC"/>
    <w:rsid w:val="00064385"/>
    <w:rsid w:val="00065A60"/>
    <w:rsid w:val="00066C26"/>
    <w:rsid w:val="0006773D"/>
    <w:rsid w:val="00072511"/>
    <w:rsid w:val="00072781"/>
    <w:rsid w:val="00073CC0"/>
    <w:rsid w:val="00074D5E"/>
    <w:rsid w:val="00075642"/>
    <w:rsid w:val="000765BD"/>
    <w:rsid w:val="00076E02"/>
    <w:rsid w:val="00077D17"/>
    <w:rsid w:val="00085B0B"/>
    <w:rsid w:val="000869BE"/>
    <w:rsid w:val="00091CA7"/>
    <w:rsid w:val="000929BE"/>
    <w:rsid w:val="00096502"/>
    <w:rsid w:val="00096D80"/>
    <w:rsid w:val="000A2945"/>
    <w:rsid w:val="000A4F67"/>
    <w:rsid w:val="000A6791"/>
    <w:rsid w:val="000B01AE"/>
    <w:rsid w:val="000B2627"/>
    <w:rsid w:val="000B4FBE"/>
    <w:rsid w:val="000B5C47"/>
    <w:rsid w:val="000C1E4C"/>
    <w:rsid w:val="000C3BC5"/>
    <w:rsid w:val="000C6542"/>
    <w:rsid w:val="000C7E03"/>
    <w:rsid w:val="000D4051"/>
    <w:rsid w:val="000E21DF"/>
    <w:rsid w:val="000E2DE9"/>
    <w:rsid w:val="000E2EC9"/>
    <w:rsid w:val="000E3E93"/>
    <w:rsid w:val="000E521F"/>
    <w:rsid w:val="000E7679"/>
    <w:rsid w:val="000E78BC"/>
    <w:rsid w:val="000F0B4A"/>
    <w:rsid w:val="000F182E"/>
    <w:rsid w:val="000F1CB1"/>
    <w:rsid w:val="000F2DCB"/>
    <w:rsid w:val="000F4F82"/>
    <w:rsid w:val="000F5812"/>
    <w:rsid w:val="000F5A84"/>
    <w:rsid w:val="000F71E8"/>
    <w:rsid w:val="000F71F0"/>
    <w:rsid w:val="000F79A0"/>
    <w:rsid w:val="001001D4"/>
    <w:rsid w:val="00105615"/>
    <w:rsid w:val="0010592C"/>
    <w:rsid w:val="00105D07"/>
    <w:rsid w:val="001118B0"/>
    <w:rsid w:val="001133EE"/>
    <w:rsid w:val="001156F5"/>
    <w:rsid w:val="00115745"/>
    <w:rsid w:val="001207BF"/>
    <w:rsid w:val="00122B2A"/>
    <w:rsid w:val="00125C99"/>
    <w:rsid w:val="001276B8"/>
    <w:rsid w:val="00127D12"/>
    <w:rsid w:val="00130BA2"/>
    <w:rsid w:val="00133788"/>
    <w:rsid w:val="00135A0C"/>
    <w:rsid w:val="001410DF"/>
    <w:rsid w:val="0014184D"/>
    <w:rsid w:val="00142E5C"/>
    <w:rsid w:val="0014618C"/>
    <w:rsid w:val="001501BF"/>
    <w:rsid w:val="0015436E"/>
    <w:rsid w:val="00157686"/>
    <w:rsid w:val="00157D01"/>
    <w:rsid w:val="00163D94"/>
    <w:rsid w:val="00164F9D"/>
    <w:rsid w:val="00165FAB"/>
    <w:rsid w:val="00166FBE"/>
    <w:rsid w:val="00166FE7"/>
    <w:rsid w:val="001670D0"/>
    <w:rsid w:val="00167ED1"/>
    <w:rsid w:val="00167FF8"/>
    <w:rsid w:val="0017072B"/>
    <w:rsid w:val="00171E1A"/>
    <w:rsid w:val="00175C7C"/>
    <w:rsid w:val="00175ED2"/>
    <w:rsid w:val="00175F73"/>
    <w:rsid w:val="00176D51"/>
    <w:rsid w:val="00177A49"/>
    <w:rsid w:val="00177DCC"/>
    <w:rsid w:val="00177F17"/>
    <w:rsid w:val="0018051B"/>
    <w:rsid w:val="00182DD4"/>
    <w:rsid w:val="00183B40"/>
    <w:rsid w:val="00184950"/>
    <w:rsid w:val="00190C66"/>
    <w:rsid w:val="00191103"/>
    <w:rsid w:val="00192871"/>
    <w:rsid w:val="00194E26"/>
    <w:rsid w:val="001977A4"/>
    <w:rsid w:val="001A1F82"/>
    <w:rsid w:val="001A2317"/>
    <w:rsid w:val="001A2A56"/>
    <w:rsid w:val="001A33CA"/>
    <w:rsid w:val="001A5944"/>
    <w:rsid w:val="001A5EC9"/>
    <w:rsid w:val="001A7528"/>
    <w:rsid w:val="001B22CB"/>
    <w:rsid w:val="001B3C7D"/>
    <w:rsid w:val="001B5242"/>
    <w:rsid w:val="001C25B6"/>
    <w:rsid w:val="001C2DF2"/>
    <w:rsid w:val="001C3C56"/>
    <w:rsid w:val="001C4640"/>
    <w:rsid w:val="001C4DC1"/>
    <w:rsid w:val="001C5C2E"/>
    <w:rsid w:val="001C66AF"/>
    <w:rsid w:val="001C7B07"/>
    <w:rsid w:val="001D00AD"/>
    <w:rsid w:val="001D08A0"/>
    <w:rsid w:val="001D12B3"/>
    <w:rsid w:val="001D3388"/>
    <w:rsid w:val="001D3831"/>
    <w:rsid w:val="001D6062"/>
    <w:rsid w:val="001D703C"/>
    <w:rsid w:val="001E0446"/>
    <w:rsid w:val="001E0AC7"/>
    <w:rsid w:val="001E199A"/>
    <w:rsid w:val="001E27BE"/>
    <w:rsid w:val="001E6B5E"/>
    <w:rsid w:val="001E6F51"/>
    <w:rsid w:val="001E6FDE"/>
    <w:rsid w:val="001E7C0B"/>
    <w:rsid w:val="001E7ECD"/>
    <w:rsid w:val="001F1DF8"/>
    <w:rsid w:val="001F2BBB"/>
    <w:rsid w:val="001F570B"/>
    <w:rsid w:val="001F660C"/>
    <w:rsid w:val="001F6B83"/>
    <w:rsid w:val="00201744"/>
    <w:rsid w:val="00202BFD"/>
    <w:rsid w:val="00202E8D"/>
    <w:rsid w:val="00202EE6"/>
    <w:rsid w:val="00204AC2"/>
    <w:rsid w:val="00204AE7"/>
    <w:rsid w:val="002060EE"/>
    <w:rsid w:val="00210F0F"/>
    <w:rsid w:val="0021132C"/>
    <w:rsid w:val="002120DA"/>
    <w:rsid w:val="002124D4"/>
    <w:rsid w:val="00214286"/>
    <w:rsid w:val="00216D81"/>
    <w:rsid w:val="002172C2"/>
    <w:rsid w:val="00220B08"/>
    <w:rsid w:val="00224E98"/>
    <w:rsid w:val="00225402"/>
    <w:rsid w:val="00230C22"/>
    <w:rsid w:val="00233C4B"/>
    <w:rsid w:val="002344F2"/>
    <w:rsid w:val="00236D47"/>
    <w:rsid w:val="00237FEA"/>
    <w:rsid w:val="00240103"/>
    <w:rsid w:val="00241775"/>
    <w:rsid w:val="0024230A"/>
    <w:rsid w:val="002429B9"/>
    <w:rsid w:val="00247680"/>
    <w:rsid w:val="00252793"/>
    <w:rsid w:val="00253D25"/>
    <w:rsid w:val="002607C7"/>
    <w:rsid w:val="0026213F"/>
    <w:rsid w:val="002622A6"/>
    <w:rsid w:val="0026277E"/>
    <w:rsid w:val="00264524"/>
    <w:rsid w:val="0026585F"/>
    <w:rsid w:val="00265D3E"/>
    <w:rsid w:val="00270552"/>
    <w:rsid w:val="00270EBD"/>
    <w:rsid w:val="00271841"/>
    <w:rsid w:val="00271FB0"/>
    <w:rsid w:val="00272A3B"/>
    <w:rsid w:val="00280CED"/>
    <w:rsid w:val="002817AE"/>
    <w:rsid w:val="00283A82"/>
    <w:rsid w:val="00284698"/>
    <w:rsid w:val="00284DD9"/>
    <w:rsid w:val="00287E87"/>
    <w:rsid w:val="002A05A6"/>
    <w:rsid w:val="002A0B36"/>
    <w:rsid w:val="002A1954"/>
    <w:rsid w:val="002A5A51"/>
    <w:rsid w:val="002A6C9E"/>
    <w:rsid w:val="002B2E9B"/>
    <w:rsid w:val="002B761A"/>
    <w:rsid w:val="002C0D82"/>
    <w:rsid w:val="002C2E14"/>
    <w:rsid w:val="002C321E"/>
    <w:rsid w:val="002C470E"/>
    <w:rsid w:val="002C7BC6"/>
    <w:rsid w:val="002D2C04"/>
    <w:rsid w:val="002D4377"/>
    <w:rsid w:val="002D6108"/>
    <w:rsid w:val="002E0BE7"/>
    <w:rsid w:val="002E1A44"/>
    <w:rsid w:val="002E3AB6"/>
    <w:rsid w:val="002E4179"/>
    <w:rsid w:val="002E42CE"/>
    <w:rsid w:val="002E47C0"/>
    <w:rsid w:val="002E503C"/>
    <w:rsid w:val="002E56EA"/>
    <w:rsid w:val="002E7E4B"/>
    <w:rsid w:val="002F29DF"/>
    <w:rsid w:val="002F63B6"/>
    <w:rsid w:val="002F6A60"/>
    <w:rsid w:val="0030123D"/>
    <w:rsid w:val="00303222"/>
    <w:rsid w:val="003066C6"/>
    <w:rsid w:val="00307422"/>
    <w:rsid w:val="003102B0"/>
    <w:rsid w:val="0031174C"/>
    <w:rsid w:val="00312000"/>
    <w:rsid w:val="0031288F"/>
    <w:rsid w:val="00313EF8"/>
    <w:rsid w:val="00320550"/>
    <w:rsid w:val="003211D0"/>
    <w:rsid w:val="00321E44"/>
    <w:rsid w:val="00323D87"/>
    <w:rsid w:val="00323EC2"/>
    <w:rsid w:val="003277D0"/>
    <w:rsid w:val="00331727"/>
    <w:rsid w:val="00331CF2"/>
    <w:rsid w:val="00332131"/>
    <w:rsid w:val="00333D46"/>
    <w:rsid w:val="003348BF"/>
    <w:rsid w:val="003368D0"/>
    <w:rsid w:val="00343060"/>
    <w:rsid w:val="00352D27"/>
    <w:rsid w:val="0035350C"/>
    <w:rsid w:val="00353F0B"/>
    <w:rsid w:val="003550C4"/>
    <w:rsid w:val="00355C12"/>
    <w:rsid w:val="00356014"/>
    <w:rsid w:val="0035701A"/>
    <w:rsid w:val="0036048B"/>
    <w:rsid w:val="00360B44"/>
    <w:rsid w:val="00362E1B"/>
    <w:rsid w:val="0036311E"/>
    <w:rsid w:val="003640C6"/>
    <w:rsid w:val="003643B6"/>
    <w:rsid w:val="0036537A"/>
    <w:rsid w:val="003659DD"/>
    <w:rsid w:val="00367F19"/>
    <w:rsid w:val="0037212B"/>
    <w:rsid w:val="00373579"/>
    <w:rsid w:val="003742A5"/>
    <w:rsid w:val="003742AB"/>
    <w:rsid w:val="003755DB"/>
    <w:rsid w:val="00377947"/>
    <w:rsid w:val="00385C7F"/>
    <w:rsid w:val="00386357"/>
    <w:rsid w:val="00387E1B"/>
    <w:rsid w:val="00387ED0"/>
    <w:rsid w:val="00392448"/>
    <w:rsid w:val="003929C4"/>
    <w:rsid w:val="003A28FE"/>
    <w:rsid w:val="003A2A16"/>
    <w:rsid w:val="003A3F95"/>
    <w:rsid w:val="003A4146"/>
    <w:rsid w:val="003A414D"/>
    <w:rsid w:val="003A52E7"/>
    <w:rsid w:val="003A5FAB"/>
    <w:rsid w:val="003A723D"/>
    <w:rsid w:val="003B1D06"/>
    <w:rsid w:val="003B225C"/>
    <w:rsid w:val="003B4D51"/>
    <w:rsid w:val="003B743F"/>
    <w:rsid w:val="003C339B"/>
    <w:rsid w:val="003C624D"/>
    <w:rsid w:val="003C6802"/>
    <w:rsid w:val="003D1D06"/>
    <w:rsid w:val="003D2DE3"/>
    <w:rsid w:val="003D35CE"/>
    <w:rsid w:val="003D6611"/>
    <w:rsid w:val="003D6750"/>
    <w:rsid w:val="003D7EAC"/>
    <w:rsid w:val="003E24E2"/>
    <w:rsid w:val="003E2DB2"/>
    <w:rsid w:val="003E433B"/>
    <w:rsid w:val="003E5E13"/>
    <w:rsid w:val="003E7CC7"/>
    <w:rsid w:val="003F240E"/>
    <w:rsid w:val="003F320E"/>
    <w:rsid w:val="003F436F"/>
    <w:rsid w:val="003F7726"/>
    <w:rsid w:val="0040031D"/>
    <w:rsid w:val="00403440"/>
    <w:rsid w:val="0040490F"/>
    <w:rsid w:val="0040575F"/>
    <w:rsid w:val="00406C2E"/>
    <w:rsid w:val="00407D81"/>
    <w:rsid w:val="00407F66"/>
    <w:rsid w:val="004102A8"/>
    <w:rsid w:val="00412DA0"/>
    <w:rsid w:val="00414338"/>
    <w:rsid w:val="00414A56"/>
    <w:rsid w:val="00415B65"/>
    <w:rsid w:val="004170A2"/>
    <w:rsid w:val="00417371"/>
    <w:rsid w:val="00423E4F"/>
    <w:rsid w:val="00426DBE"/>
    <w:rsid w:val="004279BF"/>
    <w:rsid w:val="004306D0"/>
    <w:rsid w:val="004307AC"/>
    <w:rsid w:val="00431AC3"/>
    <w:rsid w:val="00431E7C"/>
    <w:rsid w:val="0043635C"/>
    <w:rsid w:val="0043647B"/>
    <w:rsid w:val="004369BF"/>
    <w:rsid w:val="004423F0"/>
    <w:rsid w:val="0044260F"/>
    <w:rsid w:val="00442CBE"/>
    <w:rsid w:val="00443553"/>
    <w:rsid w:val="0044686F"/>
    <w:rsid w:val="00447DA4"/>
    <w:rsid w:val="0045378B"/>
    <w:rsid w:val="00453C27"/>
    <w:rsid w:val="004552F0"/>
    <w:rsid w:val="00460D8C"/>
    <w:rsid w:val="00460DFB"/>
    <w:rsid w:val="00461284"/>
    <w:rsid w:val="00470230"/>
    <w:rsid w:val="0047063B"/>
    <w:rsid w:val="004739BC"/>
    <w:rsid w:val="00476D14"/>
    <w:rsid w:val="00484809"/>
    <w:rsid w:val="00485185"/>
    <w:rsid w:val="00486A41"/>
    <w:rsid w:val="0049077B"/>
    <w:rsid w:val="00491D6D"/>
    <w:rsid w:val="00492CAF"/>
    <w:rsid w:val="00495447"/>
    <w:rsid w:val="004A1417"/>
    <w:rsid w:val="004A1BB9"/>
    <w:rsid w:val="004A4A0B"/>
    <w:rsid w:val="004A53F3"/>
    <w:rsid w:val="004A72AA"/>
    <w:rsid w:val="004B3FA9"/>
    <w:rsid w:val="004B413B"/>
    <w:rsid w:val="004B5703"/>
    <w:rsid w:val="004C18D2"/>
    <w:rsid w:val="004C1FA0"/>
    <w:rsid w:val="004C44E0"/>
    <w:rsid w:val="004C6236"/>
    <w:rsid w:val="004C7244"/>
    <w:rsid w:val="004D18DC"/>
    <w:rsid w:val="004D5081"/>
    <w:rsid w:val="004D5AF7"/>
    <w:rsid w:val="004D652E"/>
    <w:rsid w:val="004E1898"/>
    <w:rsid w:val="004E1F5F"/>
    <w:rsid w:val="004E640A"/>
    <w:rsid w:val="004E7A74"/>
    <w:rsid w:val="004E7E64"/>
    <w:rsid w:val="004F128B"/>
    <w:rsid w:val="004F135A"/>
    <w:rsid w:val="004F2632"/>
    <w:rsid w:val="004F3CD6"/>
    <w:rsid w:val="004F3ED2"/>
    <w:rsid w:val="004F6695"/>
    <w:rsid w:val="004F6E2D"/>
    <w:rsid w:val="005017B8"/>
    <w:rsid w:val="005028EA"/>
    <w:rsid w:val="00504F39"/>
    <w:rsid w:val="00505FE7"/>
    <w:rsid w:val="005071E7"/>
    <w:rsid w:val="005079A8"/>
    <w:rsid w:val="0051199E"/>
    <w:rsid w:val="00512834"/>
    <w:rsid w:val="00516D06"/>
    <w:rsid w:val="00517981"/>
    <w:rsid w:val="005202B5"/>
    <w:rsid w:val="0052200B"/>
    <w:rsid w:val="0052297C"/>
    <w:rsid w:val="005243BC"/>
    <w:rsid w:val="00524584"/>
    <w:rsid w:val="00524E8B"/>
    <w:rsid w:val="00525FC1"/>
    <w:rsid w:val="00527106"/>
    <w:rsid w:val="005307EF"/>
    <w:rsid w:val="00531C6A"/>
    <w:rsid w:val="00533E60"/>
    <w:rsid w:val="00534E57"/>
    <w:rsid w:val="0053570F"/>
    <w:rsid w:val="005364D2"/>
    <w:rsid w:val="00536F5D"/>
    <w:rsid w:val="00537A36"/>
    <w:rsid w:val="005433D7"/>
    <w:rsid w:val="005437FC"/>
    <w:rsid w:val="00543A3F"/>
    <w:rsid w:val="00544C73"/>
    <w:rsid w:val="005465FD"/>
    <w:rsid w:val="005524C4"/>
    <w:rsid w:val="00553E98"/>
    <w:rsid w:val="0055479F"/>
    <w:rsid w:val="005564DF"/>
    <w:rsid w:val="00561244"/>
    <w:rsid w:val="00561709"/>
    <w:rsid w:val="00562441"/>
    <w:rsid w:val="005727F4"/>
    <w:rsid w:val="00572CC0"/>
    <w:rsid w:val="00573F51"/>
    <w:rsid w:val="005827AE"/>
    <w:rsid w:val="0058375E"/>
    <w:rsid w:val="0058396F"/>
    <w:rsid w:val="00584093"/>
    <w:rsid w:val="00584F34"/>
    <w:rsid w:val="005858D9"/>
    <w:rsid w:val="00585B00"/>
    <w:rsid w:val="00585B32"/>
    <w:rsid w:val="00591DE5"/>
    <w:rsid w:val="00593E91"/>
    <w:rsid w:val="0059429F"/>
    <w:rsid w:val="00595949"/>
    <w:rsid w:val="005A56A9"/>
    <w:rsid w:val="005B2B52"/>
    <w:rsid w:val="005B2EB2"/>
    <w:rsid w:val="005B3A22"/>
    <w:rsid w:val="005B4AF2"/>
    <w:rsid w:val="005B4E4D"/>
    <w:rsid w:val="005B4FFC"/>
    <w:rsid w:val="005B6A88"/>
    <w:rsid w:val="005B7D0D"/>
    <w:rsid w:val="005C0FF9"/>
    <w:rsid w:val="005C3E63"/>
    <w:rsid w:val="005C4C08"/>
    <w:rsid w:val="005D0F54"/>
    <w:rsid w:val="005D14F2"/>
    <w:rsid w:val="005D2D98"/>
    <w:rsid w:val="005D39D2"/>
    <w:rsid w:val="005D417F"/>
    <w:rsid w:val="005D6BEE"/>
    <w:rsid w:val="005D7548"/>
    <w:rsid w:val="005E199F"/>
    <w:rsid w:val="005E1B18"/>
    <w:rsid w:val="005E22B3"/>
    <w:rsid w:val="005E36D6"/>
    <w:rsid w:val="005E3918"/>
    <w:rsid w:val="005E6F42"/>
    <w:rsid w:val="005F0B2A"/>
    <w:rsid w:val="005F271D"/>
    <w:rsid w:val="005F4140"/>
    <w:rsid w:val="005F7F71"/>
    <w:rsid w:val="0060188A"/>
    <w:rsid w:val="00602B14"/>
    <w:rsid w:val="00607487"/>
    <w:rsid w:val="00607C15"/>
    <w:rsid w:val="00611B00"/>
    <w:rsid w:val="00614E20"/>
    <w:rsid w:val="00616EFD"/>
    <w:rsid w:val="00624169"/>
    <w:rsid w:val="00627C13"/>
    <w:rsid w:val="00631964"/>
    <w:rsid w:val="00632566"/>
    <w:rsid w:val="00632962"/>
    <w:rsid w:val="006336A4"/>
    <w:rsid w:val="0063440F"/>
    <w:rsid w:val="00634C74"/>
    <w:rsid w:val="00634EED"/>
    <w:rsid w:val="006351DC"/>
    <w:rsid w:val="0064113B"/>
    <w:rsid w:val="00643032"/>
    <w:rsid w:val="006444D3"/>
    <w:rsid w:val="00647998"/>
    <w:rsid w:val="0065085B"/>
    <w:rsid w:val="0065306C"/>
    <w:rsid w:val="00654431"/>
    <w:rsid w:val="006549CA"/>
    <w:rsid w:val="00657406"/>
    <w:rsid w:val="00662ACF"/>
    <w:rsid w:val="00666C42"/>
    <w:rsid w:val="0066790E"/>
    <w:rsid w:val="00667ACF"/>
    <w:rsid w:val="00667E5C"/>
    <w:rsid w:val="00670D05"/>
    <w:rsid w:val="00676ECB"/>
    <w:rsid w:val="00680CCC"/>
    <w:rsid w:val="00681016"/>
    <w:rsid w:val="00682C46"/>
    <w:rsid w:val="00693AB9"/>
    <w:rsid w:val="00694CF6"/>
    <w:rsid w:val="0069543E"/>
    <w:rsid w:val="006963DC"/>
    <w:rsid w:val="006973BB"/>
    <w:rsid w:val="006A2592"/>
    <w:rsid w:val="006A4821"/>
    <w:rsid w:val="006A6A54"/>
    <w:rsid w:val="006B0C48"/>
    <w:rsid w:val="006B152F"/>
    <w:rsid w:val="006B1F83"/>
    <w:rsid w:val="006B2087"/>
    <w:rsid w:val="006B274A"/>
    <w:rsid w:val="006B3DBB"/>
    <w:rsid w:val="006B660C"/>
    <w:rsid w:val="006C28C4"/>
    <w:rsid w:val="006C3F72"/>
    <w:rsid w:val="006C3FD1"/>
    <w:rsid w:val="006C5777"/>
    <w:rsid w:val="006C5E04"/>
    <w:rsid w:val="006C67D0"/>
    <w:rsid w:val="006D15AD"/>
    <w:rsid w:val="006D298A"/>
    <w:rsid w:val="006D29AA"/>
    <w:rsid w:val="006D44F8"/>
    <w:rsid w:val="006D4731"/>
    <w:rsid w:val="006D4868"/>
    <w:rsid w:val="006D587D"/>
    <w:rsid w:val="006D688A"/>
    <w:rsid w:val="006D6BCE"/>
    <w:rsid w:val="006E1922"/>
    <w:rsid w:val="006E1AE0"/>
    <w:rsid w:val="006E28CD"/>
    <w:rsid w:val="006E2A49"/>
    <w:rsid w:val="006E2D13"/>
    <w:rsid w:val="006E4BB8"/>
    <w:rsid w:val="006E682E"/>
    <w:rsid w:val="006F0960"/>
    <w:rsid w:val="006F232E"/>
    <w:rsid w:val="006F2A98"/>
    <w:rsid w:val="006F422F"/>
    <w:rsid w:val="006F6A71"/>
    <w:rsid w:val="006F6B04"/>
    <w:rsid w:val="007077FA"/>
    <w:rsid w:val="00707911"/>
    <w:rsid w:val="00710F6E"/>
    <w:rsid w:val="00713BD8"/>
    <w:rsid w:val="007140B6"/>
    <w:rsid w:val="007143A2"/>
    <w:rsid w:val="00717728"/>
    <w:rsid w:val="00722658"/>
    <w:rsid w:val="0072578C"/>
    <w:rsid w:val="007261EB"/>
    <w:rsid w:val="00726C82"/>
    <w:rsid w:val="00727583"/>
    <w:rsid w:val="00731088"/>
    <w:rsid w:val="007337DA"/>
    <w:rsid w:val="00733D78"/>
    <w:rsid w:val="00737DB6"/>
    <w:rsid w:val="00743E74"/>
    <w:rsid w:val="007445F9"/>
    <w:rsid w:val="00746560"/>
    <w:rsid w:val="007479E0"/>
    <w:rsid w:val="007504A4"/>
    <w:rsid w:val="00754546"/>
    <w:rsid w:val="00755F29"/>
    <w:rsid w:val="0075651C"/>
    <w:rsid w:val="00757A54"/>
    <w:rsid w:val="00757F5D"/>
    <w:rsid w:val="00762406"/>
    <w:rsid w:val="007626F3"/>
    <w:rsid w:val="00762BDE"/>
    <w:rsid w:val="00762DE2"/>
    <w:rsid w:val="00764F88"/>
    <w:rsid w:val="0076739F"/>
    <w:rsid w:val="00767609"/>
    <w:rsid w:val="00767675"/>
    <w:rsid w:val="00767936"/>
    <w:rsid w:val="007713A2"/>
    <w:rsid w:val="00773102"/>
    <w:rsid w:val="0078279D"/>
    <w:rsid w:val="00782C96"/>
    <w:rsid w:val="00783381"/>
    <w:rsid w:val="00783F30"/>
    <w:rsid w:val="00787D4B"/>
    <w:rsid w:val="0079279A"/>
    <w:rsid w:val="00797B48"/>
    <w:rsid w:val="007A0AD7"/>
    <w:rsid w:val="007A5676"/>
    <w:rsid w:val="007A6638"/>
    <w:rsid w:val="007A75CC"/>
    <w:rsid w:val="007A790E"/>
    <w:rsid w:val="007B0C97"/>
    <w:rsid w:val="007B146E"/>
    <w:rsid w:val="007B5EF4"/>
    <w:rsid w:val="007B69F6"/>
    <w:rsid w:val="007C0A4C"/>
    <w:rsid w:val="007C2D00"/>
    <w:rsid w:val="007C3282"/>
    <w:rsid w:val="007C3DD4"/>
    <w:rsid w:val="007C46C8"/>
    <w:rsid w:val="007C519A"/>
    <w:rsid w:val="007D07F8"/>
    <w:rsid w:val="007D1ACD"/>
    <w:rsid w:val="007D2305"/>
    <w:rsid w:val="007D5823"/>
    <w:rsid w:val="007D5858"/>
    <w:rsid w:val="007D5E58"/>
    <w:rsid w:val="007E0E6C"/>
    <w:rsid w:val="007E254F"/>
    <w:rsid w:val="007E4D4B"/>
    <w:rsid w:val="007E79B1"/>
    <w:rsid w:val="007F4712"/>
    <w:rsid w:val="007F7424"/>
    <w:rsid w:val="0080579D"/>
    <w:rsid w:val="00805FB0"/>
    <w:rsid w:val="0081130C"/>
    <w:rsid w:val="00811763"/>
    <w:rsid w:val="0081309C"/>
    <w:rsid w:val="008138C6"/>
    <w:rsid w:val="008170B0"/>
    <w:rsid w:val="008200EB"/>
    <w:rsid w:val="008234B5"/>
    <w:rsid w:val="00825E2E"/>
    <w:rsid w:val="00830EE7"/>
    <w:rsid w:val="00831111"/>
    <w:rsid w:val="00831732"/>
    <w:rsid w:val="00834DC1"/>
    <w:rsid w:val="008369EA"/>
    <w:rsid w:val="00846B7E"/>
    <w:rsid w:val="00850DB6"/>
    <w:rsid w:val="0085331D"/>
    <w:rsid w:val="008557D6"/>
    <w:rsid w:val="00855F95"/>
    <w:rsid w:val="0085669B"/>
    <w:rsid w:val="00861864"/>
    <w:rsid w:val="00863472"/>
    <w:rsid w:val="00864377"/>
    <w:rsid w:val="00870705"/>
    <w:rsid w:val="00872541"/>
    <w:rsid w:val="0087352E"/>
    <w:rsid w:val="0087510D"/>
    <w:rsid w:val="00875608"/>
    <w:rsid w:val="00887BF2"/>
    <w:rsid w:val="0089010A"/>
    <w:rsid w:val="008921E1"/>
    <w:rsid w:val="00893092"/>
    <w:rsid w:val="0089464C"/>
    <w:rsid w:val="008964BC"/>
    <w:rsid w:val="008A01CE"/>
    <w:rsid w:val="008A17BD"/>
    <w:rsid w:val="008A3199"/>
    <w:rsid w:val="008A42D0"/>
    <w:rsid w:val="008A4550"/>
    <w:rsid w:val="008A553A"/>
    <w:rsid w:val="008A6617"/>
    <w:rsid w:val="008A67E6"/>
    <w:rsid w:val="008A6A26"/>
    <w:rsid w:val="008A6F1D"/>
    <w:rsid w:val="008B705D"/>
    <w:rsid w:val="008C2043"/>
    <w:rsid w:val="008C2C67"/>
    <w:rsid w:val="008C3236"/>
    <w:rsid w:val="008C5F2E"/>
    <w:rsid w:val="008C7055"/>
    <w:rsid w:val="008D0457"/>
    <w:rsid w:val="008D047E"/>
    <w:rsid w:val="008D19BB"/>
    <w:rsid w:val="008D1C6E"/>
    <w:rsid w:val="008E1C2D"/>
    <w:rsid w:val="008E370F"/>
    <w:rsid w:val="008E44BD"/>
    <w:rsid w:val="008E5A4C"/>
    <w:rsid w:val="008F1CF5"/>
    <w:rsid w:val="008F3079"/>
    <w:rsid w:val="008F4D8B"/>
    <w:rsid w:val="008F4EB1"/>
    <w:rsid w:val="008F590F"/>
    <w:rsid w:val="008F6FB6"/>
    <w:rsid w:val="008F7EC6"/>
    <w:rsid w:val="00900F8C"/>
    <w:rsid w:val="00901773"/>
    <w:rsid w:val="00902BEF"/>
    <w:rsid w:val="00903B32"/>
    <w:rsid w:val="00904BC0"/>
    <w:rsid w:val="00907D98"/>
    <w:rsid w:val="00910545"/>
    <w:rsid w:val="009146F1"/>
    <w:rsid w:val="00914759"/>
    <w:rsid w:val="00915810"/>
    <w:rsid w:val="00916D58"/>
    <w:rsid w:val="00916DC6"/>
    <w:rsid w:val="00920775"/>
    <w:rsid w:val="00920A89"/>
    <w:rsid w:val="00922E89"/>
    <w:rsid w:val="00925708"/>
    <w:rsid w:val="00926EDB"/>
    <w:rsid w:val="0092739D"/>
    <w:rsid w:val="009309E3"/>
    <w:rsid w:val="00931E43"/>
    <w:rsid w:val="009327FA"/>
    <w:rsid w:val="00933047"/>
    <w:rsid w:val="00933120"/>
    <w:rsid w:val="00936F10"/>
    <w:rsid w:val="0094077F"/>
    <w:rsid w:val="00941748"/>
    <w:rsid w:val="00942522"/>
    <w:rsid w:val="0094790D"/>
    <w:rsid w:val="00950BDF"/>
    <w:rsid w:val="00951F93"/>
    <w:rsid w:val="009522AB"/>
    <w:rsid w:val="00952F40"/>
    <w:rsid w:val="00953CDB"/>
    <w:rsid w:val="00960FE2"/>
    <w:rsid w:val="0096143A"/>
    <w:rsid w:val="009638C5"/>
    <w:rsid w:val="0096413C"/>
    <w:rsid w:val="009659D0"/>
    <w:rsid w:val="0096687F"/>
    <w:rsid w:val="00967183"/>
    <w:rsid w:val="0097084B"/>
    <w:rsid w:val="00970F95"/>
    <w:rsid w:val="0097115D"/>
    <w:rsid w:val="009746E3"/>
    <w:rsid w:val="00977833"/>
    <w:rsid w:val="009779C3"/>
    <w:rsid w:val="00982F37"/>
    <w:rsid w:val="009833A3"/>
    <w:rsid w:val="00985F9C"/>
    <w:rsid w:val="00986341"/>
    <w:rsid w:val="00990855"/>
    <w:rsid w:val="00990B3D"/>
    <w:rsid w:val="009962F2"/>
    <w:rsid w:val="009A120F"/>
    <w:rsid w:val="009A1774"/>
    <w:rsid w:val="009A1D58"/>
    <w:rsid w:val="009A20C3"/>
    <w:rsid w:val="009A27CB"/>
    <w:rsid w:val="009A439F"/>
    <w:rsid w:val="009A4895"/>
    <w:rsid w:val="009B413B"/>
    <w:rsid w:val="009C13D6"/>
    <w:rsid w:val="009C1BC6"/>
    <w:rsid w:val="009C308F"/>
    <w:rsid w:val="009C32FD"/>
    <w:rsid w:val="009C3F45"/>
    <w:rsid w:val="009C46D0"/>
    <w:rsid w:val="009C47F4"/>
    <w:rsid w:val="009C5C91"/>
    <w:rsid w:val="009C5E62"/>
    <w:rsid w:val="009C7D04"/>
    <w:rsid w:val="009D18B9"/>
    <w:rsid w:val="009D41ED"/>
    <w:rsid w:val="009D5EB0"/>
    <w:rsid w:val="009D5F06"/>
    <w:rsid w:val="009E0118"/>
    <w:rsid w:val="009E0D04"/>
    <w:rsid w:val="009E14E7"/>
    <w:rsid w:val="009E1718"/>
    <w:rsid w:val="009E17AA"/>
    <w:rsid w:val="009E3E1A"/>
    <w:rsid w:val="009E4E2D"/>
    <w:rsid w:val="009E676E"/>
    <w:rsid w:val="009E6BD4"/>
    <w:rsid w:val="009F4DC6"/>
    <w:rsid w:val="009F52ED"/>
    <w:rsid w:val="00A06083"/>
    <w:rsid w:val="00A07532"/>
    <w:rsid w:val="00A0776A"/>
    <w:rsid w:val="00A11806"/>
    <w:rsid w:val="00A1238F"/>
    <w:rsid w:val="00A12B45"/>
    <w:rsid w:val="00A14C43"/>
    <w:rsid w:val="00A22813"/>
    <w:rsid w:val="00A2294B"/>
    <w:rsid w:val="00A255E7"/>
    <w:rsid w:val="00A26DE0"/>
    <w:rsid w:val="00A270C3"/>
    <w:rsid w:val="00A33BA0"/>
    <w:rsid w:val="00A41669"/>
    <w:rsid w:val="00A41C0A"/>
    <w:rsid w:val="00A43870"/>
    <w:rsid w:val="00A46617"/>
    <w:rsid w:val="00A47B5B"/>
    <w:rsid w:val="00A50D6F"/>
    <w:rsid w:val="00A51D3B"/>
    <w:rsid w:val="00A51E9F"/>
    <w:rsid w:val="00A5379D"/>
    <w:rsid w:val="00A53AD4"/>
    <w:rsid w:val="00A553C0"/>
    <w:rsid w:val="00A55490"/>
    <w:rsid w:val="00A60747"/>
    <w:rsid w:val="00A60EA7"/>
    <w:rsid w:val="00A61130"/>
    <w:rsid w:val="00A625D3"/>
    <w:rsid w:val="00A627A7"/>
    <w:rsid w:val="00A66AD0"/>
    <w:rsid w:val="00A6768C"/>
    <w:rsid w:val="00A67925"/>
    <w:rsid w:val="00A71A3D"/>
    <w:rsid w:val="00A72DD9"/>
    <w:rsid w:val="00A746E0"/>
    <w:rsid w:val="00A77169"/>
    <w:rsid w:val="00A815C6"/>
    <w:rsid w:val="00A82A0E"/>
    <w:rsid w:val="00A84317"/>
    <w:rsid w:val="00A84C02"/>
    <w:rsid w:val="00A85295"/>
    <w:rsid w:val="00A86E9B"/>
    <w:rsid w:val="00A87A46"/>
    <w:rsid w:val="00A9146E"/>
    <w:rsid w:val="00A91B01"/>
    <w:rsid w:val="00A9500B"/>
    <w:rsid w:val="00A9600E"/>
    <w:rsid w:val="00A96011"/>
    <w:rsid w:val="00A97E75"/>
    <w:rsid w:val="00AA0405"/>
    <w:rsid w:val="00AA3F86"/>
    <w:rsid w:val="00AA454B"/>
    <w:rsid w:val="00AA4912"/>
    <w:rsid w:val="00AA582D"/>
    <w:rsid w:val="00AA5DA0"/>
    <w:rsid w:val="00AA70D3"/>
    <w:rsid w:val="00AB020A"/>
    <w:rsid w:val="00AB1186"/>
    <w:rsid w:val="00AB2144"/>
    <w:rsid w:val="00AB2612"/>
    <w:rsid w:val="00AB3112"/>
    <w:rsid w:val="00AB3507"/>
    <w:rsid w:val="00AB4162"/>
    <w:rsid w:val="00AB460A"/>
    <w:rsid w:val="00AB695A"/>
    <w:rsid w:val="00AC037A"/>
    <w:rsid w:val="00AC1192"/>
    <w:rsid w:val="00AC1A91"/>
    <w:rsid w:val="00AC2101"/>
    <w:rsid w:val="00AC34B1"/>
    <w:rsid w:val="00AC3DB3"/>
    <w:rsid w:val="00AC7F47"/>
    <w:rsid w:val="00AD0ED8"/>
    <w:rsid w:val="00AD27C4"/>
    <w:rsid w:val="00AD36FD"/>
    <w:rsid w:val="00AD5995"/>
    <w:rsid w:val="00AD61C0"/>
    <w:rsid w:val="00AD7A5E"/>
    <w:rsid w:val="00AD7D92"/>
    <w:rsid w:val="00AE0A50"/>
    <w:rsid w:val="00AE19D6"/>
    <w:rsid w:val="00AE247C"/>
    <w:rsid w:val="00AE2A9A"/>
    <w:rsid w:val="00AE336B"/>
    <w:rsid w:val="00AE3F01"/>
    <w:rsid w:val="00AE45D3"/>
    <w:rsid w:val="00AE6C96"/>
    <w:rsid w:val="00AE7FF1"/>
    <w:rsid w:val="00AF024A"/>
    <w:rsid w:val="00AF1142"/>
    <w:rsid w:val="00AF27FC"/>
    <w:rsid w:val="00AF2989"/>
    <w:rsid w:val="00AF2A74"/>
    <w:rsid w:val="00AF4E6A"/>
    <w:rsid w:val="00AF5CAB"/>
    <w:rsid w:val="00AF7DA5"/>
    <w:rsid w:val="00B00096"/>
    <w:rsid w:val="00B01167"/>
    <w:rsid w:val="00B06437"/>
    <w:rsid w:val="00B06931"/>
    <w:rsid w:val="00B078A2"/>
    <w:rsid w:val="00B10255"/>
    <w:rsid w:val="00B126E7"/>
    <w:rsid w:val="00B12759"/>
    <w:rsid w:val="00B13BFA"/>
    <w:rsid w:val="00B14843"/>
    <w:rsid w:val="00B16958"/>
    <w:rsid w:val="00B17657"/>
    <w:rsid w:val="00B2249A"/>
    <w:rsid w:val="00B23FB8"/>
    <w:rsid w:val="00B2515D"/>
    <w:rsid w:val="00B2797C"/>
    <w:rsid w:val="00B308CC"/>
    <w:rsid w:val="00B31549"/>
    <w:rsid w:val="00B31756"/>
    <w:rsid w:val="00B35D26"/>
    <w:rsid w:val="00B411E3"/>
    <w:rsid w:val="00B446F6"/>
    <w:rsid w:val="00B46F74"/>
    <w:rsid w:val="00B51961"/>
    <w:rsid w:val="00B52D54"/>
    <w:rsid w:val="00B53495"/>
    <w:rsid w:val="00B540C9"/>
    <w:rsid w:val="00B56309"/>
    <w:rsid w:val="00B569B2"/>
    <w:rsid w:val="00B57DE7"/>
    <w:rsid w:val="00B61FA1"/>
    <w:rsid w:val="00B626D1"/>
    <w:rsid w:val="00B62F24"/>
    <w:rsid w:val="00B63506"/>
    <w:rsid w:val="00B66DF7"/>
    <w:rsid w:val="00B708AC"/>
    <w:rsid w:val="00B73330"/>
    <w:rsid w:val="00B764AF"/>
    <w:rsid w:val="00B818FB"/>
    <w:rsid w:val="00B82A11"/>
    <w:rsid w:val="00B83BAF"/>
    <w:rsid w:val="00B83CB9"/>
    <w:rsid w:val="00B83E11"/>
    <w:rsid w:val="00B8597B"/>
    <w:rsid w:val="00B85C54"/>
    <w:rsid w:val="00B86DDB"/>
    <w:rsid w:val="00B91318"/>
    <w:rsid w:val="00B92697"/>
    <w:rsid w:val="00B9434D"/>
    <w:rsid w:val="00BA32DE"/>
    <w:rsid w:val="00BB2A2A"/>
    <w:rsid w:val="00BB3A03"/>
    <w:rsid w:val="00BB586E"/>
    <w:rsid w:val="00BB5EBC"/>
    <w:rsid w:val="00BB78CE"/>
    <w:rsid w:val="00BC3C7F"/>
    <w:rsid w:val="00BC613B"/>
    <w:rsid w:val="00BD0900"/>
    <w:rsid w:val="00BD28B1"/>
    <w:rsid w:val="00BD67E9"/>
    <w:rsid w:val="00BD70B2"/>
    <w:rsid w:val="00BD7E60"/>
    <w:rsid w:val="00BE2149"/>
    <w:rsid w:val="00BE2446"/>
    <w:rsid w:val="00BE2598"/>
    <w:rsid w:val="00BE3D1E"/>
    <w:rsid w:val="00BE461C"/>
    <w:rsid w:val="00BE72B1"/>
    <w:rsid w:val="00BF0522"/>
    <w:rsid w:val="00BF10AF"/>
    <w:rsid w:val="00BF25D5"/>
    <w:rsid w:val="00BF4DA5"/>
    <w:rsid w:val="00BF59F1"/>
    <w:rsid w:val="00BF609A"/>
    <w:rsid w:val="00BF6576"/>
    <w:rsid w:val="00BF7FF6"/>
    <w:rsid w:val="00C0057D"/>
    <w:rsid w:val="00C03BAC"/>
    <w:rsid w:val="00C04A5D"/>
    <w:rsid w:val="00C04FB4"/>
    <w:rsid w:val="00C0737F"/>
    <w:rsid w:val="00C10FF9"/>
    <w:rsid w:val="00C11012"/>
    <w:rsid w:val="00C1289D"/>
    <w:rsid w:val="00C1290C"/>
    <w:rsid w:val="00C15E7B"/>
    <w:rsid w:val="00C23DD7"/>
    <w:rsid w:val="00C303AA"/>
    <w:rsid w:val="00C31BA3"/>
    <w:rsid w:val="00C34587"/>
    <w:rsid w:val="00C34DB0"/>
    <w:rsid w:val="00C368E6"/>
    <w:rsid w:val="00C3777C"/>
    <w:rsid w:val="00C37AD7"/>
    <w:rsid w:val="00C40671"/>
    <w:rsid w:val="00C40740"/>
    <w:rsid w:val="00C444DF"/>
    <w:rsid w:val="00C4697D"/>
    <w:rsid w:val="00C53A4B"/>
    <w:rsid w:val="00C57086"/>
    <w:rsid w:val="00C60775"/>
    <w:rsid w:val="00C640AB"/>
    <w:rsid w:val="00C64776"/>
    <w:rsid w:val="00C6742F"/>
    <w:rsid w:val="00C67822"/>
    <w:rsid w:val="00C67DD4"/>
    <w:rsid w:val="00C702C6"/>
    <w:rsid w:val="00C74908"/>
    <w:rsid w:val="00C74CFF"/>
    <w:rsid w:val="00C76D5C"/>
    <w:rsid w:val="00C81B0A"/>
    <w:rsid w:val="00C8474B"/>
    <w:rsid w:val="00C848D5"/>
    <w:rsid w:val="00C85259"/>
    <w:rsid w:val="00C85D43"/>
    <w:rsid w:val="00C872A3"/>
    <w:rsid w:val="00C90F72"/>
    <w:rsid w:val="00C91ACE"/>
    <w:rsid w:val="00C91F30"/>
    <w:rsid w:val="00C942C1"/>
    <w:rsid w:val="00C96CEA"/>
    <w:rsid w:val="00CA0775"/>
    <w:rsid w:val="00CA0C62"/>
    <w:rsid w:val="00CA3FF5"/>
    <w:rsid w:val="00CA4284"/>
    <w:rsid w:val="00CA42AA"/>
    <w:rsid w:val="00CA44A9"/>
    <w:rsid w:val="00CA67BF"/>
    <w:rsid w:val="00CA74A1"/>
    <w:rsid w:val="00CA7ED0"/>
    <w:rsid w:val="00CB1D5F"/>
    <w:rsid w:val="00CB6393"/>
    <w:rsid w:val="00CC04FE"/>
    <w:rsid w:val="00CC39B9"/>
    <w:rsid w:val="00CC53DB"/>
    <w:rsid w:val="00CC64CA"/>
    <w:rsid w:val="00CD014D"/>
    <w:rsid w:val="00CD0555"/>
    <w:rsid w:val="00CD6A42"/>
    <w:rsid w:val="00CE145A"/>
    <w:rsid w:val="00CE353D"/>
    <w:rsid w:val="00CE473A"/>
    <w:rsid w:val="00CE760D"/>
    <w:rsid w:val="00CF0055"/>
    <w:rsid w:val="00CF45D1"/>
    <w:rsid w:val="00CF4E38"/>
    <w:rsid w:val="00CF5BA7"/>
    <w:rsid w:val="00D03853"/>
    <w:rsid w:val="00D06B82"/>
    <w:rsid w:val="00D07490"/>
    <w:rsid w:val="00D1103E"/>
    <w:rsid w:val="00D118EE"/>
    <w:rsid w:val="00D13B66"/>
    <w:rsid w:val="00D14268"/>
    <w:rsid w:val="00D1429D"/>
    <w:rsid w:val="00D14E31"/>
    <w:rsid w:val="00D15A90"/>
    <w:rsid w:val="00D218F1"/>
    <w:rsid w:val="00D21DBC"/>
    <w:rsid w:val="00D22034"/>
    <w:rsid w:val="00D230DD"/>
    <w:rsid w:val="00D23CE2"/>
    <w:rsid w:val="00D27375"/>
    <w:rsid w:val="00D2772A"/>
    <w:rsid w:val="00D31147"/>
    <w:rsid w:val="00D3187D"/>
    <w:rsid w:val="00D31D42"/>
    <w:rsid w:val="00D3290F"/>
    <w:rsid w:val="00D346A6"/>
    <w:rsid w:val="00D34D16"/>
    <w:rsid w:val="00D44519"/>
    <w:rsid w:val="00D457F7"/>
    <w:rsid w:val="00D46B4F"/>
    <w:rsid w:val="00D4796C"/>
    <w:rsid w:val="00D5019E"/>
    <w:rsid w:val="00D505C1"/>
    <w:rsid w:val="00D50BFF"/>
    <w:rsid w:val="00D5310C"/>
    <w:rsid w:val="00D54C05"/>
    <w:rsid w:val="00D55022"/>
    <w:rsid w:val="00D553FE"/>
    <w:rsid w:val="00D56CD9"/>
    <w:rsid w:val="00D602B6"/>
    <w:rsid w:val="00D62C8F"/>
    <w:rsid w:val="00D656EE"/>
    <w:rsid w:val="00D65784"/>
    <w:rsid w:val="00D66700"/>
    <w:rsid w:val="00D66FAA"/>
    <w:rsid w:val="00D70010"/>
    <w:rsid w:val="00D71B95"/>
    <w:rsid w:val="00D74D95"/>
    <w:rsid w:val="00D777BB"/>
    <w:rsid w:val="00D77E10"/>
    <w:rsid w:val="00D82253"/>
    <w:rsid w:val="00D84534"/>
    <w:rsid w:val="00D856B0"/>
    <w:rsid w:val="00D8788E"/>
    <w:rsid w:val="00D9152A"/>
    <w:rsid w:val="00D91F0B"/>
    <w:rsid w:val="00D9320F"/>
    <w:rsid w:val="00D95E80"/>
    <w:rsid w:val="00D9705D"/>
    <w:rsid w:val="00DA2C2B"/>
    <w:rsid w:val="00DA3A04"/>
    <w:rsid w:val="00DA41B7"/>
    <w:rsid w:val="00DA41EF"/>
    <w:rsid w:val="00DA6358"/>
    <w:rsid w:val="00DA6FE1"/>
    <w:rsid w:val="00DB0307"/>
    <w:rsid w:val="00DB0533"/>
    <w:rsid w:val="00DB3DA1"/>
    <w:rsid w:val="00DB4D40"/>
    <w:rsid w:val="00DB50A2"/>
    <w:rsid w:val="00DB597F"/>
    <w:rsid w:val="00DB5FE6"/>
    <w:rsid w:val="00DB67EB"/>
    <w:rsid w:val="00DB7322"/>
    <w:rsid w:val="00DB73D1"/>
    <w:rsid w:val="00DB79CB"/>
    <w:rsid w:val="00DC1133"/>
    <w:rsid w:val="00DC2E41"/>
    <w:rsid w:val="00DC409A"/>
    <w:rsid w:val="00DC4B29"/>
    <w:rsid w:val="00DC5FD3"/>
    <w:rsid w:val="00DD1919"/>
    <w:rsid w:val="00DD24CB"/>
    <w:rsid w:val="00DD34DD"/>
    <w:rsid w:val="00DE0D46"/>
    <w:rsid w:val="00DE2E10"/>
    <w:rsid w:val="00DE42ED"/>
    <w:rsid w:val="00DE43AD"/>
    <w:rsid w:val="00DE6DC2"/>
    <w:rsid w:val="00DF21B1"/>
    <w:rsid w:val="00DF41CB"/>
    <w:rsid w:val="00DF58C9"/>
    <w:rsid w:val="00E014C9"/>
    <w:rsid w:val="00E03B10"/>
    <w:rsid w:val="00E05F18"/>
    <w:rsid w:val="00E062D1"/>
    <w:rsid w:val="00E10C12"/>
    <w:rsid w:val="00E111BA"/>
    <w:rsid w:val="00E13455"/>
    <w:rsid w:val="00E171C3"/>
    <w:rsid w:val="00E17B0C"/>
    <w:rsid w:val="00E24AF3"/>
    <w:rsid w:val="00E27873"/>
    <w:rsid w:val="00E302DC"/>
    <w:rsid w:val="00E30974"/>
    <w:rsid w:val="00E311B6"/>
    <w:rsid w:val="00E33045"/>
    <w:rsid w:val="00E3318E"/>
    <w:rsid w:val="00E33F70"/>
    <w:rsid w:val="00E36F46"/>
    <w:rsid w:val="00E41AD4"/>
    <w:rsid w:val="00E424A8"/>
    <w:rsid w:val="00E4578A"/>
    <w:rsid w:val="00E52F4D"/>
    <w:rsid w:val="00E52FBE"/>
    <w:rsid w:val="00E56F61"/>
    <w:rsid w:val="00E607DC"/>
    <w:rsid w:val="00E6122C"/>
    <w:rsid w:val="00E62EAF"/>
    <w:rsid w:val="00E664D6"/>
    <w:rsid w:val="00E66A14"/>
    <w:rsid w:val="00E70B13"/>
    <w:rsid w:val="00E7191B"/>
    <w:rsid w:val="00E77AAF"/>
    <w:rsid w:val="00E77EB5"/>
    <w:rsid w:val="00E80AEE"/>
    <w:rsid w:val="00E81AD3"/>
    <w:rsid w:val="00E8225D"/>
    <w:rsid w:val="00E837E4"/>
    <w:rsid w:val="00E83C42"/>
    <w:rsid w:val="00E864E5"/>
    <w:rsid w:val="00E92395"/>
    <w:rsid w:val="00E93B80"/>
    <w:rsid w:val="00E93DA8"/>
    <w:rsid w:val="00EA07A6"/>
    <w:rsid w:val="00EA2135"/>
    <w:rsid w:val="00EA2845"/>
    <w:rsid w:val="00EA69B3"/>
    <w:rsid w:val="00EA7B27"/>
    <w:rsid w:val="00EB05FD"/>
    <w:rsid w:val="00EB0FF2"/>
    <w:rsid w:val="00EB12CB"/>
    <w:rsid w:val="00EB12D9"/>
    <w:rsid w:val="00EB14B3"/>
    <w:rsid w:val="00EB233F"/>
    <w:rsid w:val="00EB366F"/>
    <w:rsid w:val="00EB587D"/>
    <w:rsid w:val="00EB6442"/>
    <w:rsid w:val="00EB6DE0"/>
    <w:rsid w:val="00EC0383"/>
    <w:rsid w:val="00EC0B9F"/>
    <w:rsid w:val="00EC0BA5"/>
    <w:rsid w:val="00EC13D2"/>
    <w:rsid w:val="00EC57B2"/>
    <w:rsid w:val="00EC7830"/>
    <w:rsid w:val="00ED2B0A"/>
    <w:rsid w:val="00ED5D88"/>
    <w:rsid w:val="00ED6FD3"/>
    <w:rsid w:val="00EE0E75"/>
    <w:rsid w:val="00EE420C"/>
    <w:rsid w:val="00EE5901"/>
    <w:rsid w:val="00EE607E"/>
    <w:rsid w:val="00EE6FDA"/>
    <w:rsid w:val="00EE7FAA"/>
    <w:rsid w:val="00EF381B"/>
    <w:rsid w:val="00EF470D"/>
    <w:rsid w:val="00EF5805"/>
    <w:rsid w:val="00EF6768"/>
    <w:rsid w:val="00EF6DB2"/>
    <w:rsid w:val="00EF72CD"/>
    <w:rsid w:val="00F00B81"/>
    <w:rsid w:val="00F01856"/>
    <w:rsid w:val="00F01AF8"/>
    <w:rsid w:val="00F048B2"/>
    <w:rsid w:val="00F04945"/>
    <w:rsid w:val="00F05083"/>
    <w:rsid w:val="00F0769E"/>
    <w:rsid w:val="00F102CD"/>
    <w:rsid w:val="00F10C7B"/>
    <w:rsid w:val="00F11B3D"/>
    <w:rsid w:val="00F1384F"/>
    <w:rsid w:val="00F13B4D"/>
    <w:rsid w:val="00F13DBA"/>
    <w:rsid w:val="00F14558"/>
    <w:rsid w:val="00F2073E"/>
    <w:rsid w:val="00F22970"/>
    <w:rsid w:val="00F23414"/>
    <w:rsid w:val="00F23CBA"/>
    <w:rsid w:val="00F246C6"/>
    <w:rsid w:val="00F274E0"/>
    <w:rsid w:val="00F27A52"/>
    <w:rsid w:val="00F27FF1"/>
    <w:rsid w:val="00F32A20"/>
    <w:rsid w:val="00F32E20"/>
    <w:rsid w:val="00F33C05"/>
    <w:rsid w:val="00F33F94"/>
    <w:rsid w:val="00F343EF"/>
    <w:rsid w:val="00F34D58"/>
    <w:rsid w:val="00F3563D"/>
    <w:rsid w:val="00F366D0"/>
    <w:rsid w:val="00F36C98"/>
    <w:rsid w:val="00F37959"/>
    <w:rsid w:val="00F467DD"/>
    <w:rsid w:val="00F4757A"/>
    <w:rsid w:val="00F475C1"/>
    <w:rsid w:val="00F51950"/>
    <w:rsid w:val="00F51953"/>
    <w:rsid w:val="00F5401A"/>
    <w:rsid w:val="00F569B3"/>
    <w:rsid w:val="00F56D53"/>
    <w:rsid w:val="00F60B20"/>
    <w:rsid w:val="00F62B7C"/>
    <w:rsid w:val="00F6328A"/>
    <w:rsid w:val="00F65B39"/>
    <w:rsid w:val="00F66700"/>
    <w:rsid w:val="00F66B15"/>
    <w:rsid w:val="00F72556"/>
    <w:rsid w:val="00F72578"/>
    <w:rsid w:val="00F7268B"/>
    <w:rsid w:val="00F7289F"/>
    <w:rsid w:val="00F73404"/>
    <w:rsid w:val="00F741AB"/>
    <w:rsid w:val="00F76CBD"/>
    <w:rsid w:val="00F80493"/>
    <w:rsid w:val="00F81935"/>
    <w:rsid w:val="00F827C9"/>
    <w:rsid w:val="00F8653E"/>
    <w:rsid w:val="00F918B7"/>
    <w:rsid w:val="00F92C5D"/>
    <w:rsid w:val="00F92DA1"/>
    <w:rsid w:val="00F94FCE"/>
    <w:rsid w:val="00F974B7"/>
    <w:rsid w:val="00F97EBB"/>
    <w:rsid w:val="00FA092C"/>
    <w:rsid w:val="00FA2693"/>
    <w:rsid w:val="00FA3591"/>
    <w:rsid w:val="00FA3657"/>
    <w:rsid w:val="00FA3EA0"/>
    <w:rsid w:val="00FA63F4"/>
    <w:rsid w:val="00FA6C58"/>
    <w:rsid w:val="00FB5343"/>
    <w:rsid w:val="00FC0601"/>
    <w:rsid w:val="00FC171B"/>
    <w:rsid w:val="00FC4A73"/>
    <w:rsid w:val="00FC69D2"/>
    <w:rsid w:val="00FD298D"/>
    <w:rsid w:val="00FD662A"/>
    <w:rsid w:val="00FD7065"/>
    <w:rsid w:val="00FE15C0"/>
    <w:rsid w:val="00FE24CB"/>
    <w:rsid w:val="00FE26CC"/>
    <w:rsid w:val="00FE2707"/>
    <w:rsid w:val="00FE280B"/>
    <w:rsid w:val="00FE2B16"/>
    <w:rsid w:val="00FE3482"/>
    <w:rsid w:val="00FE3726"/>
    <w:rsid w:val="00FE620E"/>
    <w:rsid w:val="00FF04B8"/>
    <w:rsid w:val="00FF0E0C"/>
    <w:rsid w:val="00FF131F"/>
    <w:rsid w:val="00FF4C44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0DB62"/>
  <w15:docId w15:val="{C44F45BA-5244-4A0F-AC35-7567CCA6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525FC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525FC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qFormat/>
    <w:pPr>
      <w:ind w:left="720"/>
    </w:pPr>
    <w:rPr>
      <w:lang w:eastAsia="en-US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7365756849173828138msolistparagraph">
    <w:name w:val="m_7365756849173828138msolistparagraph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customStyle="1" w:styleId="SidehovedTegn">
    <w:name w:val="Sidehoved Tegn"/>
    <w:basedOn w:val="Standardskrifttypeiafsnit"/>
    <w:link w:val="Sidehoved"/>
  </w:style>
  <w:style w:type="character" w:customStyle="1" w:styleId="SidefodTegn">
    <w:name w:val="Sidefod Tegn"/>
    <w:basedOn w:val="Standardskrifttypeiafsnit"/>
    <w:link w:val="Sidefod"/>
    <w:uiPriority w:val="99"/>
  </w:style>
  <w:style w:type="character" w:customStyle="1" w:styleId="hb">
    <w:name w:val="hb"/>
    <w:basedOn w:val="Standardskrifttypeiafsnit"/>
  </w:style>
  <w:style w:type="character" w:customStyle="1" w:styleId="g2">
    <w:name w:val="g2"/>
    <w:basedOn w:val="Standardskrifttypeiafsnit"/>
  </w:style>
  <w:style w:type="character" w:styleId="Ulstomtale">
    <w:name w:val="Unresolved Mention"/>
    <w:basedOn w:val="Standardskrifttypeiafsnit"/>
    <w:semiHidden/>
    <w:rPr>
      <w:color w:val="605E5C"/>
      <w:shd w:val="clear" w:color="auto" w:fill="E1DFDD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525FC1"/>
    <w:rPr>
      <w:rFonts w:ascii="Times New Roman" w:hAnsi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25FC1"/>
    <w:rPr>
      <w:rFonts w:ascii="Times New Roman" w:hAnsi="Times New Roman"/>
      <w:b/>
      <w:bCs/>
      <w:sz w:val="27"/>
      <w:szCs w:val="27"/>
      <w:lang w:eastAsia="da-DK"/>
    </w:rPr>
  </w:style>
  <w:style w:type="character" w:customStyle="1" w:styleId="gd">
    <w:name w:val="gd"/>
    <w:basedOn w:val="Standardskrifttypeiafsnit"/>
    <w:rsid w:val="00525FC1"/>
  </w:style>
  <w:style w:type="character" w:customStyle="1" w:styleId="g3">
    <w:name w:val="g3"/>
    <w:basedOn w:val="Standardskrifttypeiafsnit"/>
    <w:rsid w:val="00525FC1"/>
  </w:style>
  <w:style w:type="paragraph" w:customStyle="1" w:styleId="m-6249009086566459080msolistparagraph">
    <w:name w:val="m_-6249009086566459080msolistparagraph"/>
    <w:basedOn w:val="Normal"/>
    <w:rsid w:val="00525F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7113828955811029820msolistparagraph">
    <w:name w:val="m_7113828955811029820msolistparagraph"/>
    <w:basedOn w:val="Normal"/>
    <w:rsid w:val="00B127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4598389645396502800msolistparagraph">
    <w:name w:val="m_-4598389645396502800msolistparagraph"/>
    <w:basedOn w:val="Normal"/>
    <w:rsid w:val="00BF60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1333083921864149985msolistparagraph">
    <w:name w:val="m_-1333083921864149985msolistparagraph"/>
    <w:basedOn w:val="Normal"/>
    <w:rsid w:val="003368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1943539659029937690msolistparagraph">
    <w:name w:val="m_-1943539659029937690msolistparagraph"/>
    <w:basedOn w:val="Normal"/>
    <w:rsid w:val="00414A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-Gitter">
    <w:name w:val="Table Grid"/>
    <w:basedOn w:val="Tabel-Normal"/>
    <w:uiPriority w:val="39"/>
    <w:rsid w:val="00DC2E41"/>
    <w:pPr>
      <w:spacing w:after="0" w:line="240" w:lineRule="auto"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">
    <w:name w:val="qu"/>
    <w:basedOn w:val="Standardskrifttypeiafsnit"/>
    <w:rsid w:val="00D14E31"/>
  </w:style>
  <w:style w:type="character" w:customStyle="1" w:styleId="go">
    <w:name w:val="go"/>
    <w:basedOn w:val="Standardskrifttypeiafsnit"/>
    <w:rsid w:val="00D14E31"/>
  </w:style>
  <w:style w:type="paragraph" w:customStyle="1" w:styleId="m183048880048071825msolistparagraph">
    <w:name w:val="m_183048880048071825msolistparagraph"/>
    <w:basedOn w:val="Normal"/>
    <w:rsid w:val="00572C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2605653938668202099msolistparagraph">
    <w:name w:val="m_2605653938668202099msolistparagraph"/>
    <w:basedOn w:val="Normal"/>
    <w:rsid w:val="00177F1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3284503841019968655msolistparagraph">
    <w:name w:val="m_-3284503841019968655msolistparagraph"/>
    <w:basedOn w:val="Normal"/>
    <w:rsid w:val="00D700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5602551652361500487msolistparagraph">
    <w:name w:val="m_-5602551652361500487msolistparagraph"/>
    <w:basedOn w:val="Normal"/>
    <w:rsid w:val="002124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5205906906198846868msolistparagraph">
    <w:name w:val="m_-5205906906198846868msolistparagraph"/>
    <w:basedOn w:val="Normal"/>
    <w:rsid w:val="00D74D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6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8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55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5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21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195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58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2087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45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9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94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351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85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75845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8924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3496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29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8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05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9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3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96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64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24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67442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0883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93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7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45649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6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15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2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58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5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5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641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2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445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4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85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9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53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1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30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15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30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7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8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20786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8350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04181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8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486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268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25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47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9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794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300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11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4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48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8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2978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62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0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29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032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18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8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2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FDA6C-DF42-46D3-8996-04E820F5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Torndal</dc:creator>
  <cp:keywords/>
  <dc:description/>
  <cp:lastModifiedBy>Hans Christian Rasmussen</cp:lastModifiedBy>
  <cp:revision>2</cp:revision>
  <cp:lastPrinted>2023-09-15T10:23:00Z</cp:lastPrinted>
  <dcterms:created xsi:type="dcterms:W3CDTF">2023-09-19T11:07:00Z</dcterms:created>
  <dcterms:modified xsi:type="dcterms:W3CDTF">2023-09-19T11:07:00Z</dcterms:modified>
</cp:coreProperties>
</file>