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E5E2" w14:textId="5A783400" w:rsidR="00E70B13" w:rsidRPr="00DC409A" w:rsidRDefault="00B8597B" w:rsidP="00B8597B">
      <w:pPr>
        <w:jc w:val="center"/>
        <w:rPr>
          <w:b/>
          <w:noProof/>
          <w:sz w:val="28"/>
          <w:szCs w:val="22"/>
        </w:rPr>
      </w:pPr>
      <w:bookmarkStart w:id="0" w:name="_Hlk100265727"/>
      <w:bookmarkEnd w:id="0"/>
      <w:r w:rsidRPr="00DC409A">
        <w:rPr>
          <w:b/>
          <w:noProof/>
          <w:sz w:val="28"/>
          <w:szCs w:val="22"/>
        </w:rPr>
        <w:t xml:space="preserve">REFERAT AF BESTYRELSESMØDE DEN </w:t>
      </w:r>
      <w:r w:rsidR="009D67FE">
        <w:rPr>
          <w:b/>
          <w:noProof/>
          <w:sz w:val="28"/>
          <w:szCs w:val="22"/>
        </w:rPr>
        <w:t>8</w:t>
      </w:r>
      <w:r w:rsidRPr="00DC409A">
        <w:rPr>
          <w:b/>
          <w:noProof/>
          <w:sz w:val="28"/>
          <w:szCs w:val="22"/>
        </w:rPr>
        <w:t xml:space="preserve">. </w:t>
      </w:r>
      <w:r w:rsidR="009D67FE">
        <w:rPr>
          <w:b/>
          <w:noProof/>
          <w:sz w:val="28"/>
          <w:szCs w:val="22"/>
        </w:rPr>
        <w:t>SEPTEMBER</w:t>
      </w:r>
      <w:r w:rsidRPr="00DC409A">
        <w:rPr>
          <w:b/>
          <w:noProof/>
          <w:sz w:val="28"/>
          <w:szCs w:val="22"/>
        </w:rPr>
        <w:t xml:space="preserve"> 202</w:t>
      </w:r>
      <w:r w:rsidR="007F7424" w:rsidRPr="00DC409A">
        <w:rPr>
          <w:b/>
          <w:noProof/>
          <w:sz w:val="28"/>
          <w:szCs w:val="22"/>
        </w:rPr>
        <w:t>2</w:t>
      </w:r>
      <w:r w:rsidRPr="00DC409A">
        <w:rPr>
          <w:b/>
          <w:noProof/>
          <w:sz w:val="28"/>
          <w:szCs w:val="22"/>
        </w:rPr>
        <w:t>.</w:t>
      </w:r>
    </w:p>
    <w:p w14:paraId="6347E0C6" w14:textId="77777777" w:rsidR="00E70B13" w:rsidRPr="00DC409A" w:rsidRDefault="00E70B13">
      <w:pPr>
        <w:rPr>
          <w:b/>
          <w:noProof/>
          <w:sz w:val="10"/>
          <w:szCs w:val="10"/>
        </w:rPr>
      </w:pPr>
    </w:p>
    <w:p w14:paraId="5786E551" w14:textId="77777777" w:rsidR="00FC69D2" w:rsidRPr="00DC409A" w:rsidRDefault="00FC69D2" w:rsidP="006B0C48">
      <w:pPr>
        <w:rPr>
          <w:b/>
          <w:noProof/>
          <w:sz w:val="10"/>
          <w:szCs w:val="10"/>
        </w:rPr>
      </w:pPr>
    </w:p>
    <w:p w14:paraId="45CE16F0" w14:textId="2EB8B7F6" w:rsidR="009E3E1A" w:rsidRPr="00DC409A" w:rsidRDefault="00A97E75" w:rsidP="009D67FE">
      <w:pPr>
        <w:ind w:left="1134" w:hanging="1134"/>
        <w:rPr>
          <w:b/>
          <w:noProof/>
          <w:sz w:val="26"/>
        </w:rPr>
      </w:pPr>
      <w:r w:rsidRPr="00DC409A">
        <w:rPr>
          <w:b/>
          <w:noProof/>
          <w:sz w:val="26"/>
        </w:rPr>
        <w:t xml:space="preserve">Til stede:  Robert Melander, </w:t>
      </w:r>
      <w:r w:rsidR="0005615E" w:rsidRPr="00DC409A">
        <w:rPr>
          <w:rFonts w:asciiTheme="minorHAnsi" w:hAnsiTheme="minorHAnsi"/>
          <w:b/>
          <w:noProof/>
          <w:sz w:val="26"/>
        </w:rPr>
        <w:t>Morten Petersen,</w:t>
      </w:r>
      <w:bookmarkStart w:id="1" w:name="_Hlk71223762"/>
      <w:r w:rsidR="009D67FE">
        <w:rPr>
          <w:rFonts w:asciiTheme="minorHAnsi" w:hAnsiTheme="minorHAnsi"/>
          <w:b/>
          <w:noProof/>
          <w:sz w:val="26"/>
        </w:rPr>
        <w:t xml:space="preserve"> </w:t>
      </w:r>
      <w:r w:rsidR="00762BDE" w:rsidRPr="00DC409A">
        <w:rPr>
          <w:b/>
          <w:noProof/>
          <w:sz w:val="26"/>
        </w:rPr>
        <w:t>Randi Petersen</w:t>
      </w:r>
      <w:r w:rsidR="00762BDE">
        <w:rPr>
          <w:b/>
          <w:noProof/>
          <w:sz w:val="26"/>
        </w:rPr>
        <w:t>,</w:t>
      </w:r>
      <w:r w:rsidR="00762BDE" w:rsidRPr="00DC409A">
        <w:rPr>
          <w:b/>
          <w:noProof/>
          <w:sz w:val="26"/>
        </w:rPr>
        <w:t xml:space="preserve"> </w:t>
      </w:r>
      <w:r w:rsidR="006E682E" w:rsidRPr="00DC409A">
        <w:rPr>
          <w:b/>
          <w:noProof/>
          <w:sz w:val="26"/>
        </w:rPr>
        <w:t>H.</w:t>
      </w:r>
      <w:r w:rsidR="006A4821" w:rsidRPr="00DC409A">
        <w:rPr>
          <w:b/>
          <w:noProof/>
          <w:sz w:val="26"/>
        </w:rPr>
        <w:t xml:space="preserve"> </w:t>
      </w:r>
      <w:r w:rsidR="006E682E" w:rsidRPr="00DC409A">
        <w:rPr>
          <w:b/>
          <w:noProof/>
          <w:sz w:val="26"/>
        </w:rPr>
        <w:t>C. Ras</w:t>
      </w:r>
      <w:r w:rsidR="0024230A" w:rsidRPr="00DC409A">
        <w:rPr>
          <w:b/>
          <w:noProof/>
          <w:sz w:val="26"/>
        </w:rPr>
        <w:softHyphen/>
      </w:r>
      <w:r w:rsidR="006E682E" w:rsidRPr="00DC409A">
        <w:rPr>
          <w:b/>
          <w:noProof/>
          <w:sz w:val="26"/>
        </w:rPr>
        <w:t>mus</w:t>
      </w:r>
      <w:r w:rsidR="0024230A" w:rsidRPr="00DC409A">
        <w:rPr>
          <w:b/>
          <w:noProof/>
          <w:sz w:val="26"/>
        </w:rPr>
        <w:softHyphen/>
      </w:r>
      <w:r w:rsidR="006E682E" w:rsidRPr="00DC409A">
        <w:rPr>
          <w:b/>
          <w:noProof/>
          <w:sz w:val="26"/>
        </w:rPr>
        <w:t>sen</w:t>
      </w:r>
      <w:bookmarkEnd w:id="1"/>
      <w:r w:rsidR="009D67FE">
        <w:rPr>
          <w:b/>
          <w:noProof/>
          <w:sz w:val="26"/>
        </w:rPr>
        <w:t xml:space="preserve">, Joan Markmann, </w:t>
      </w:r>
      <w:r w:rsidR="009D67FE" w:rsidRPr="00DC409A">
        <w:rPr>
          <w:rFonts w:cstheme="minorHAnsi"/>
          <w:b/>
          <w:sz w:val="26"/>
          <w:szCs w:val="26"/>
        </w:rPr>
        <w:t>Charlotte Frederiksen</w:t>
      </w:r>
      <w:r w:rsidR="009E3E1A" w:rsidRPr="00DC409A">
        <w:rPr>
          <w:b/>
          <w:noProof/>
          <w:sz w:val="26"/>
        </w:rPr>
        <w:t xml:space="preserve"> samt administrator Jørn Frydenlund </w:t>
      </w:r>
    </w:p>
    <w:p w14:paraId="225D304C" w14:textId="1C879983" w:rsidR="0024230A" w:rsidRPr="00DC409A" w:rsidRDefault="0024230A" w:rsidP="0024230A">
      <w:pPr>
        <w:rPr>
          <w:b/>
          <w:noProof/>
          <w:sz w:val="26"/>
        </w:rPr>
      </w:pPr>
      <w:r w:rsidRPr="00DC409A">
        <w:rPr>
          <w:b/>
          <w:noProof/>
          <w:sz w:val="26"/>
        </w:rPr>
        <w:t>Afbud:</w:t>
      </w:r>
      <w:r w:rsidR="00485185" w:rsidRPr="00485185">
        <w:rPr>
          <w:b/>
          <w:noProof/>
          <w:sz w:val="26"/>
        </w:rPr>
        <w:t xml:space="preserve"> </w:t>
      </w:r>
      <w:r w:rsidR="009D67FE">
        <w:rPr>
          <w:b/>
          <w:noProof/>
          <w:sz w:val="26"/>
        </w:rPr>
        <w:t>Ole Petersen</w:t>
      </w:r>
    </w:p>
    <w:p w14:paraId="06602052" w14:textId="77777777" w:rsidR="00C368E6" w:rsidRPr="00DC409A" w:rsidRDefault="00C368E6" w:rsidP="00F62B7C">
      <w:pPr>
        <w:tabs>
          <w:tab w:val="left" w:pos="142"/>
        </w:tabs>
        <w:rPr>
          <w:b/>
          <w:noProof/>
          <w:sz w:val="28"/>
          <w:szCs w:val="28"/>
        </w:rPr>
      </w:pPr>
      <w:bookmarkStart w:id="2" w:name="_Hlk40130539"/>
    </w:p>
    <w:p w14:paraId="4EDE1780" w14:textId="43CFB08B" w:rsidR="00E70B13" w:rsidRDefault="00A97E75">
      <w:pPr>
        <w:rPr>
          <w:b/>
          <w:noProof/>
          <w:sz w:val="28"/>
          <w:szCs w:val="28"/>
        </w:rPr>
      </w:pPr>
      <w:r w:rsidRPr="00DC409A">
        <w:rPr>
          <w:b/>
          <w:noProof/>
          <w:sz w:val="28"/>
          <w:szCs w:val="28"/>
        </w:rPr>
        <w:t>DAGSORDEN:</w:t>
      </w:r>
    </w:p>
    <w:p w14:paraId="11B4A7C7" w14:textId="5A954A9E" w:rsidR="00453C27" w:rsidRDefault="00453C27">
      <w:pPr>
        <w:rPr>
          <w:b/>
          <w:noProof/>
          <w:sz w:val="28"/>
          <w:szCs w:val="28"/>
        </w:rPr>
      </w:pPr>
    </w:p>
    <w:p w14:paraId="3861DDDB" w14:textId="77777777" w:rsidR="00453C27" w:rsidRPr="00DC409A" w:rsidRDefault="00453C27" w:rsidP="00453C27">
      <w:pPr>
        <w:pStyle w:val="Listeafsnit"/>
        <w:numPr>
          <w:ilvl w:val="0"/>
          <w:numId w:val="1"/>
        </w:numPr>
        <w:tabs>
          <w:tab w:val="left" w:pos="142"/>
          <w:tab w:val="left" w:pos="284"/>
          <w:tab w:val="left" w:pos="709"/>
        </w:tabs>
        <w:ind w:left="0" w:hanging="11"/>
        <w:jc w:val="both"/>
        <w:rPr>
          <w:rFonts w:asciiTheme="minorHAnsi" w:hAnsiTheme="minorHAnsi" w:cs="Arial"/>
          <w:color w:val="222222"/>
          <w:sz w:val="28"/>
          <w:szCs w:val="28"/>
        </w:rPr>
      </w:pPr>
      <w:r w:rsidRPr="00DC409A">
        <w:rPr>
          <w:rFonts w:asciiTheme="minorHAnsi" w:hAnsiTheme="minorHAnsi" w:cs="Arial"/>
          <w:b/>
          <w:bCs/>
          <w:color w:val="222222"/>
          <w:sz w:val="28"/>
          <w:szCs w:val="28"/>
        </w:rPr>
        <w:t xml:space="preserve">JØRN FRYDENLUND, </w:t>
      </w:r>
      <w:r w:rsidRPr="00DC409A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ADMINISTRATOR.</w:t>
      </w:r>
    </w:p>
    <w:p w14:paraId="1D88FBF8" w14:textId="77777777" w:rsidR="00453C27" w:rsidRPr="00DC409A" w:rsidRDefault="00453C27" w:rsidP="00453C27">
      <w:pPr>
        <w:pStyle w:val="Listeafsnit"/>
        <w:numPr>
          <w:ilvl w:val="0"/>
          <w:numId w:val="5"/>
        </w:numPr>
        <w:tabs>
          <w:tab w:val="left" w:pos="284"/>
          <w:tab w:val="left" w:pos="851"/>
        </w:tabs>
        <w:ind w:left="567" w:hanging="283"/>
        <w:rPr>
          <w:rFonts w:asciiTheme="minorHAnsi" w:hAnsiTheme="minorHAnsi" w:cs="Arial"/>
          <w:b/>
          <w:bCs/>
          <w:color w:val="222222"/>
          <w:sz w:val="26"/>
          <w:szCs w:val="26"/>
        </w:rPr>
      </w:pPr>
      <w:r w:rsidRPr="00DC409A">
        <w:rPr>
          <w:rFonts w:asciiTheme="minorHAnsi" w:hAnsiTheme="minorHAnsi" w:cs="Arial"/>
          <w:b/>
          <w:bCs/>
          <w:color w:val="222222"/>
          <w:sz w:val="26"/>
          <w:szCs w:val="26"/>
        </w:rPr>
        <w:t>GENNEMGANG AF ØKONOMI OG BUDGET</w:t>
      </w:r>
    </w:p>
    <w:p w14:paraId="348635EF" w14:textId="77777777" w:rsidR="00760666" w:rsidRPr="00760666" w:rsidRDefault="00760666" w:rsidP="00760666">
      <w:pPr>
        <w:pStyle w:val="Listeafsnit"/>
        <w:numPr>
          <w:ilvl w:val="0"/>
          <w:numId w:val="16"/>
        </w:numPr>
        <w:shd w:val="clear" w:color="auto" w:fill="FFFFFF"/>
        <w:ind w:left="993"/>
        <w:rPr>
          <w:rFonts w:cs="Arial"/>
          <w:b/>
          <w:bCs/>
          <w:sz w:val="26"/>
          <w:szCs w:val="26"/>
        </w:rPr>
      </w:pPr>
      <w:r w:rsidRPr="00760666">
        <w:rPr>
          <w:rFonts w:cs="Arial"/>
          <w:color w:val="222222"/>
          <w:spacing w:val="-4"/>
          <w:sz w:val="26"/>
          <w:szCs w:val="26"/>
        </w:rPr>
        <w:t>Efter omlægning af foreningens realkreditlån havde administrator medbragt oversigt over ydelsesforløbet for de 2 nye lån i Nykredit; de er vedlagt nærværende referat, til orientering.</w:t>
      </w:r>
      <w:r w:rsidRPr="00760666">
        <w:rPr>
          <w:rFonts w:cs="Arial"/>
          <w:color w:val="222222"/>
          <w:spacing w:val="-4"/>
          <w:sz w:val="26"/>
          <w:szCs w:val="26"/>
        </w:rPr>
        <w:br/>
        <w:t>Bestyrelsen gør opmærksom på, at oplysningerne ikke må videregives til nogle uden for foreningen.</w:t>
      </w:r>
    </w:p>
    <w:p w14:paraId="107442BF" w14:textId="77777777" w:rsidR="00760666" w:rsidRPr="00760666" w:rsidRDefault="00760666" w:rsidP="00760666">
      <w:pPr>
        <w:pStyle w:val="Listeafsnit"/>
        <w:numPr>
          <w:ilvl w:val="0"/>
          <w:numId w:val="16"/>
        </w:numPr>
        <w:shd w:val="clear" w:color="auto" w:fill="FFFFFF"/>
        <w:ind w:left="993"/>
        <w:rPr>
          <w:rFonts w:cs="Arial"/>
          <w:b/>
          <w:bCs/>
          <w:sz w:val="26"/>
          <w:szCs w:val="26"/>
        </w:rPr>
      </w:pPr>
      <w:r w:rsidRPr="00760666">
        <w:rPr>
          <w:rFonts w:asciiTheme="minorHAnsi" w:hAnsiTheme="minorHAnsi" w:cs="Arial"/>
          <w:color w:val="222222"/>
          <w:spacing w:val="-4"/>
          <w:sz w:val="26"/>
          <w:szCs w:val="26"/>
        </w:rPr>
        <w:t>Skiftet fra Danske Bank til Nykredit Bank blev gennemført uden nogle problemer.  Som det var tilfældet i Danske Bank, har 2 af bestyrelsens medlemmer netbank adgang til Nykredit Bank, inkl. alle oplysninger om realkreditlånene.</w:t>
      </w:r>
    </w:p>
    <w:p w14:paraId="1A6CBFCE" w14:textId="77777777" w:rsidR="00760666" w:rsidRPr="00760666" w:rsidRDefault="00760666" w:rsidP="00760666">
      <w:pPr>
        <w:pStyle w:val="Listeafsnit"/>
        <w:numPr>
          <w:ilvl w:val="0"/>
          <w:numId w:val="16"/>
        </w:numPr>
        <w:shd w:val="clear" w:color="auto" w:fill="FFFFFF"/>
        <w:ind w:left="993"/>
        <w:rPr>
          <w:rFonts w:cs="Arial"/>
          <w:b/>
          <w:bCs/>
          <w:sz w:val="26"/>
          <w:szCs w:val="26"/>
        </w:rPr>
      </w:pPr>
      <w:r w:rsidRPr="00760666">
        <w:rPr>
          <w:rFonts w:asciiTheme="minorHAnsi" w:hAnsiTheme="minorHAnsi" w:cs="Arial"/>
          <w:color w:val="222222"/>
          <w:spacing w:val="-4"/>
          <w:sz w:val="26"/>
          <w:szCs w:val="26"/>
        </w:rPr>
        <w:t>Bestyrelsen har gennemgået den foregående periodes posteringer i banken ud fra de konto</w:t>
      </w:r>
      <w:r w:rsidRPr="00760666">
        <w:rPr>
          <w:rFonts w:asciiTheme="minorHAnsi" w:hAnsiTheme="minorHAnsi" w:cs="Arial"/>
          <w:color w:val="222222"/>
          <w:spacing w:val="-4"/>
          <w:sz w:val="26"/>
          <w:szCs w:val="26"/>
        </w:rPr>
        <w:softHyphen/>
        <w:t>udtog, som administrator havde sendt til mødet, kontrolleret dem ved opslag i Netbank, samt afstemt dem til opdateret drifts- og likviditetsbudget, og har ingen bemærkninger hertil.</w:t>
      </w:r>
    </w:p>
    <w:p w14:paraId="7A5CD6F9" w14:textId="77777777" w:rsidR="00760666" w:rsidRPr="00760666" w:rsidRDefault="00760666" w:rsidP="00760666">
      <w:pPr>
        <w:pStyle w:val="Listeafsnit"/>
        <w:numPr>
          <w:ilvl w:val="0"/>
          <w:numId w:val="16"/>
        </w:numPr>
        <w:shd w:val="clear" w:color="auto" w:fill="FFFFFF"/>
        <w:ind w:left="993"/>
        <w:rPr>
          <w:rFonts w:cs="Arial"/>
          <w:b/>
          <w:bCs/>
          <w:sz w:val="26"/>
          <w:szCs w:val="26"/>
        </w:rPr>
      </w:pPr>
      <w:r w:rsidRPr="00760666">
        <w:rPr>
          <w:rFonts w:asciiTheme="minorHAnsi" w:hAnsiTheme="minorHAnsi" w:cs="Arial"/>
          <w:sz w:val="26"/>
          <w:szCs w:val="26"/>
        </w:rPr>
        <w:t>Bestyrelsen har konstateret, at foreningens konti pr. 31.8.2022 udviste følgende saldi i Nykredit Bank:</w:t>
      </w:r>
      <w:r w:rsidRPr="00760666">
        <w:rPr>
          <w:rFonts w:asciiTheme="minorHAnsi" w:hAnsiTheme="minorHAnsi" w:cs="Arial"/>
          <w:sz w:val="26"/>
          <w:szCs w:val="26"/>
        </w:rPr>
        <w:br/>
        <w:t>Driftskonto nr. 5471-2333351 kr. 316.712,51</w:t>
      </w:r>
      <w:r w:rsidRPr="00760666">
        <w:rPr>
          <w:rFonts w:asciiTheme="minorHAnsi" w:hAnsiTheme="minorHAnsi" w:cs="Arial"/>
          <w:sz w:val="26"/>
          <w:szCs w:val="26"/>
        </w:rPr>
        <w:br/>
        <w:t>Deponeringskonto nr. 5471-2333408 kr. 137.321,02</w:t>
      </w:r>
      <w:r w:rsidRPr="00760666">
        <w:rPr>
          <w:rFonts w:asciiTheme="minorHAnsi" w:hAnsiTheme="minorHAnsi" w:cs="Arial"/>
          <w:sz w:val="26"/>
          <w:szCs w:val="26"/>
        </w:rPr>
        <w:br/>
        <w:t>Vedligeholdelseskonto nr. 5471-0002333394 kr. 37.500,00</w:t>
      </w:r>
    </w:p>
    <w:p w14:paraId="5CD43A43" w14:textId="5906F11D" w:rsidR="00760666" w:rsidRPr="00760666" w:rsidRDefault="00760666" w:rsidP="00760666">
      <w:pPr>
        <w:pStyle w:val="Listeafsnit"/>
        <w:numPr>
          <w:ilvl w:val="0"/>
          <w:numId w:val="16"/>
        </w:numPr>
        <w:shd w:val="clear" w:color="auto" w:fill="FFFFFF"/>
        <w:ind w:left="993"/>
        <w:rPr>
          <w:rFonts w:cs="Arial"/>
          <w:b/>
          <w:bCs/>
          <w:sz w:val="26"/>
          <w:szCs w:val="26"/>
        </w:rPr>
      </w:pPr>
      <w:r w:rsidRPr="00760666">
        <w:rPr>
          <w:rFonts w:cs="Arial"/>
          <w:sz w:val="26"/>
          <w:szCs w:val="26"/>
        </w:rPr>
        <w:t>Bestyrelsen og administrator vur</w:t>
      </w:r>
      <w:r w:rsidRPr="00760666">
        <w:rPr>
          <w:rFonts w:cs="Arial"/>
          <w:sz w:val="26"/>
          <w:szCs w:val="26"/>
        </w:rPr>
        <w:softHyphen/>
        <w:t>derer, at foreningens økonomi også for det kommende regnskabs- og budgetår ser positiv ud.</w:t>
      </w:r>
    </w:p>
    <w:p w14:paraId="5D267AEE" w14:textId="58DE2AE4" w:rsidR="006C3456" w:rsidRPr="00F554BC" w:rsidRDefault="006C3456" w:rsidP="006C3456">
      <w:pPr>
        <w:numPr>
          <w:ilvl w:val="0"/>
          <w:numId w:val="16"/>
        </w:numPr>
        <w:shd w:val="clear" w:color="auto" w:fill="FFFFFF"/>
        <w:spacing w:line="276" w:lineRule="auto"/>
        <w:ind w:left="993"/>
        <w:rPr>
          <w:rFonts w:cs="Arial"/>
          <w:b/>
          <w:bCs/>
          <w:sz w:val="26"/>
          <w:szCs w:val="26"/>
        </w:rPr>
      </w:pPr>
      <w:r>
        <w:rPr>
          <w:rFonts w:cs="Arial"/>
          <w:sz w:val="26"/>
          <w:szCs w:val="26"/>
        </w:rPr>
        <w:t>Bestyrelsen og administrator konstaterede, at saldoen på foreningens konti ved afslutningen af det tidligere regnskabs- og budgetår udviste følgende saldi:</w:t>
      </w:r>
      <w:r>
        <w:rPr>
          <w:rFonts w:cs="Arial"/>
          <w:sz w:val="26"/>
          <w:szCs w:val="26"/>
        </w:rPr>
        <w:br/>
        <w:t>Danske Bank:   Driftskonto nr. 9444-4816033993 kr. 3.249,85</w:t>
      </w:r>
      <w:r>
        <w:rPr>
          <w:rFonts w:cs="Arial"/>
          <w:sz w:val="26"/>
          <w:szCs w:val="26"/>
        </w:rPr>
        <w:br/>
        <w:t>Nykredit Bank: Driftskonto nr. 5471-2333351 kr. 218.019,17</w:t>
      </w:r>
      <w:r>
        <w:rPr>
          <w:rFonts w:cs="Arial"/>
          <w:sz w:val="26"/>
          <w:szCs w:val="26"/>
        </w:rPr>
        <w:br/>
        <w:t xml:space="preserve">                            Deponeringskonto nr. 5471-2333408 kr. 112.321,02</w:t>
      </w:r>
      <w:r>
        <w:rPr>
          <w:rFonts w:cs="Arial"/>
          <w:sz w:val="26"/>
          <w:szCs w:val="26"/>
        </w:rPr>
        <w:br/>
        <w:t>og alle saldi er afstemt med likviditetsbudgettet og kontoudtog fra de 2 banker.</w:t>
      </w:r>
    </w:p>
    <w:p w14:paraId="5E204FCF" w14:textId="77777777" w:rsidR="00F554BC" w:rsidRPr="00F554BC" w:rsidRDefault="00F554BC" w:rsidP="00F554BC">
      <w:pPr>
        <w:shd w:val="clear" w:color="auto" w:fill="FFFFFF"/>
        <w:spacing w:line="276" w:lineRule="auto"/>
        <w:ind w:left="993"/>
        <w:rPr>
          <w:rFonts w:cs="Arial"/>
          <w:b/>
          <w:bCs/>
          <w:sz w:val="10"/>
          <w:szCs w:val="10"/>
        </w:rPr>
      </w:pPr>
    </w:p>
    <w:p w14:paraId="570133C0" w14:textId="77777777" w:rsidR="00F554BC" w:rsidRDefault="00F554BC" w:rsidP="00453C27">
      <w:pPr>
        <w:pStyle w:val="Listeafsnit"/>
        <w:numPr>
          <w:ilvl w:val="0"/>
          <w:numId w:val="5"/>
        </w:numPr>
        <w:shd w:val="clear" w:color="auto" w:fill="FFFFFF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HENVENDELSE FRA ANDELSHAVER</w:t>
      </w:r>
    </w:p>
    <w:p w14:paraId="3D33A555" w14:textId="325C7DBD" w:rsidR="003A33C3" w:rsidRPr="003A33C3" w:rsidRDefault="003A33C3" w:rsidP="003A33C3">
      <w:pPr>
        <w:pStyle w:val="Listeafsnit"/>
        <w:shd w:val="clear" w:color="auto" w:fill="FFFFFF"/>
        <w:spacing w:line="276" w:lineRule="auto"/>
        <w:ind w:left="644"/>
        <w:rPr>
          <w:rFonts w:cs="Arial"/>
          <w:sz w:val="26"/>
          <w:szCs w:val="26"/>
        </w:rPr>
      </w:pPr>
      <w:r w:rsidRPr="003A33C3">
        <w:rPr>
          <w:rFonts w:cs="Arial"/>
          <w:sz w:val="26"/>
          <w:szCs w:val="26"/>
        </w:rPr>
        <w:t>Bestyrelsen har siden seneste bestyrelsesmøde modtaget en række henvendelser fra en andelshaver. Henvendelserne giver ikke anledning til bemærkninger</w:t>
      </w:r>
      <w:r>
        <w:rPr>
          <w:rFonts w:cs="Arial"/>
          <w:sz w:val="26"/>
          <w:szCs w:val="26"/>
        </w:rPr>
        <w:t xml:space="preserve"> og a</w:t>
      </w:r>
      <w:r w:rsidRPr="003A33C3">
        <w:rPr>
          <w:rFonts w:cs="Arial"/>
          <w:sz w:val="26"/>
          <w:szCs w:val="26"/>
        </w:rPr>
        <w:t xml:space="preserve">ndelshaveren </w:t>
      </w:r>
      <w:r>
        <w:rPr>
          <w:rFonts w:cs="Arial"/>
          <w:sz w:val="26"/>
          <w:szCs w:val="26"/>
        </w:rPr>
        <w:t xml:space="preserve">har fået </w:t>
      </w:r>
      <w:r w:rsidRPr="003A33C3">
        <w:rPr>
          <w:rFonts w:cs="Arial"/>
          <w:sz w:val="26"/>
          <w:szCs w:val="26"/>
        </w:rPr>
        <w:t>svar direkte.</w:t>
      </w:r>
    </w:p>
    <w:p w14:paraId="015A89D2" w14:textId="7E6FFA05" w:rsidR="003A33C3" w:rsidRDefault="003A33C3" w:rsidP="003A33C3">
      <w:pPr>
        <w:pStyle w:val="Listeafsnit"/>
        <w:shd w:val="clear" w:color="auto" w:fill="FFFFFF"/>
        <w:spacing w:line="276" w:lineRule="auto"/>
        <w:ind w:left="644" w:right="424"/>
        <w:rPr>
          <w:rFonts w:cs="Arial"/>
          <w:sz w:val="26"/>
          <w:szCs w:val="26"/>
        </w:rPr>
      </w:pPr>
      <w:r w:rsidRPr="003A33C3">
        <w:rPr>
          <w:rFonts w:cs="Arial"/>
          <w:sz w:val="26"/>
          <w:szCs w:val="26"/>
        </w:rPr>
        <w:t>Bestyrelsen vil i forlængelse heraf understrege – igen – at alle henvendelser til bestyrel</w:t>
      </w:r>
      <w:r>
        <w:rPr>
          <w:rFonts w:cs="Arial"/>
          <w:sz w:val="26"/>
          <w:szCs w:val="26"/>
        </w:rPr>
        <w:softHyphen/>
      </w:r>
      <w:r w:rsidRPr="003A33C3">
        <w:rPr>
          <w:rFonts w:cs="Arial"/>
          <w:sz w:val="26"/>
          <w:szCs w:val="26"/>
        </w:rPr>
        <w:t>sen sker enten pr. mail til</w:t>
      </w:r>
      <w:hyperlink r:id="rId8" w:history="1"/>
      <w:r>
        <w:rPr>
          <w:rFonts w:cs="Arial"/>
          <w:sz w:val="26"/>
          <w:szCs w:val="26"/>
        </w:rPr>
        <w:t xml:space="preserve"> </w:t>
      </w:r>
      <w:hyperlink r:id="rId9" w:history="1">
        <w:r w:rsidRPr="0087684D">
          <w:rPr>
            <w:rStyle w:val="Hyperlink"/>
            <w:rFonts w:cs="Arial"/>
            <w:sz w:val="26"/>
            <w:szCs w:val="26"/>
          </w:rPr>
          <w:t>havnehaven@gmail.com</w:t>
        </w:r>
      </w:hyperlink>
      <w:r>
        <w:rPr>
          <w:rFonts w:cs="Arial"/>
          <w:sz w:val="26"/>
          <w:szCs w:val="26"/>
        </w:rPr>
        <w:t xml:space="preserve"> </w:t>
      </w:r>
      <w:r w:rsidRPr="003A33C3">
        <w:rPr>
          <w:rFonts w:cs="Arial"/>
          <w:sz w:val="26"/>
          <w:szCs w:val="26"/>
        </w:rPr>
        <w:t>eller fysisk i bestyrelsens post</w:t>
      </w:r>
      <w:r>
        <w:rPr>
          <w:rFonts w:cs="Arial"/>
          <w:sz w:val="26"/>
          <w:szCs w:val="26"/>
        </w:rPr>
        <w:softHyphen/>
      </w:r>
      <w:r w:rsidRPr="003A33C3">
        <w:rPr>
          <w:rFonts w:cs="Arial"/>
          <w:sz w:val="26"/>
          <w:szCs w:val="26"/>
        </w:rPr>
        <w:t>kas</w:t>
      </w:r>
      <w:r>
        <w:rPr>
          <w:rFonts w:cs="Arial"/>
          <w:sz w:val="26"/>
          <w:szCs w:val="26"/>
        </w:rPr>
        <w:softHyphen/>
      </w:r>
      <w:r w:rsidRPr="003A33C3">
        <w:rPr>
          <w:rFonts w:cs="Arial"/>
          <w:sz w:val="26"/>
          <w:szCs w:val="26"/>
        </w:rPr>
        <w:t>se ved fællesskuret</w:t>
      </w:r>
      <w:r w:rsidR="00A71784">
        <w:rPr>
          <w:rFonts w:cs="Arial"/>
          <w:sz w:val="26"/>
          <w:szCs w:val="26"/>
        </w:rPr>
        <w:t xml:space="preserve"> og IKKE til de enkelte bestyrelsesmedlemmer eller suppleanter</w:t>
      </w:r>
      <w:r w:rsidRPr="003A33C3">
        <w:rPr>
          <w:rFonts w:cs="Arial"/>
          <w:sz w:val="26"/>
          <w:szCs w:val="26"/>
        </w:rPr>
        <w:t>.</w:t>
      </w:r>
    </w:p>
    <w:p w14:paraId="28D78CED" w14:textId="7046245B" w:rsidR="00A71784" w:rsidRDefault="00A71784" w:rsidP="003A33C3">
      <w:pPr>
        <w:pStyle w:val="Listeafsnit"/>
        <w:shd w:val="clear" w:color="auto" w:fill="FFFFFF"/>
        <w:spacing w:line="276" w:lineRule="auto"/>
        <w:ind w:left="644" w:right="424"/>
        <w:rPr>
          <w:rFonts w:cs="Arial"/>
          <w:sz w:val="26"/>
          <w:szCs w:val="26"/>
        </w:rPr>
      </w:pPr>
    </w:p>
    <w:p w14:paraId="4DEDA31B" w14:textId="309719F4" w:rsidR="00A71784" w:rsidRDefault="00A71784" w:rsidP="003A33C3">
      <w:pPr>
        <w:pStyle w:val="Listeafsnit"/>
        <w:shd w:val="clear" w:color="auto" w:fill="FFFFFF"/>
        <w:spacing w:line="276" w:lineRule="auto"/>
        <w:ind w:left="644" w:right="424"/>
        <w:rPr>
          <w:rFonts w:cs="Arial"/>
          <w:sz w:val="26"/>
          <w:szCs w:val="26"/>
        </w:rPr>
      </w:pPr>
    </w:p>
    <w:p w14:paraId="2FCB62A2" w14:textId="1F1EC455" w:rsidR="00A71784" w:rsidRDefault="00A71784" w:rsidP="00A71784">
      <w:pPr>
        <w:pStyle w:val="Listeafsnit"/>
        <w:numPr>
          <w:ilvl w:val="0"/>
          <w:numId w:val="5"/>
        </w:numPr>
        <w:shd w:val="clear" w:color="auto" w:fill="FFFFFF"/>
        <w:spacing w:line="276" w:lineRule="auto"/>
        <w:ind w:right="424"/>
        <w:rPr>
          <w:rFonts w:cs="Arial"/>
          <w:b/>
          <w:bCs/>
          <w:sz w:val="26"/>
          <w:szCs w:val="26"/>
        </w:rPr>
      </w:pPr>
      <w:r w:rsidRPr="00A71784">
        <w:rPr>
          <w:rFonts w:cs="Arial"/>
          <w:b/>
          <w:bCs/>
          <w:sz w:val="26"/>
          <w:szCs w:val="26"/>
        </w:rPr>
        <w:lastRenderedPageBreak/>
        <w:t>VANDSKADE</w:t>
      </w:r>
    </w:p>
    <w:p w14:paraId="733A1D6B" w14:textId="7572D7BF" w:rsidR="00A71784" w:rsidRPr="00A71784" w:rsidRDefault="00A71784" w:rsidP="00A71784">
      <w:pPr>
        <w:pStyle w:val="Listeafsnit"/>
        <w:shd w:val="clear" w:color="auto" w:fill="FFFFFF"/>
        <w:spacing w:line="276" w:lineRule="auto"/>
        <w:ind w:left="644"/>
        <w:rPr>
          <w:rFonts w:cs="Arial"/>
          <w:sz w:val="26"/>
          <w:szCs w:val="26"/>
        </w:rPr>
      </w:pPr>
      <w:r w:rsidRPr="00A71784">
        <w:rPr>
          <w:rFonts w:cs="Arial"/>
          <w:sz w:val="26"/>
          <w:szCs w:val="26"/>
        </w:rPr>
        <w:t>Efter et tilfælde med en alvorlig vandskade, som for</w:t>
      </w:r>
      <w:r>
        <w:rPr>
          <w:rFonts w:cs="Arial"/>
          <w:sz w:val="26"/>
          <w:szCs w:val="26"/>
        </w:rPr>
        <w:t>ventes at skulle</w:t>
      </w:r>
      <w:r w:rsidRPr="00A71784">
        <w:rPr>
          <w:rFonts w:cs="Arial"/>
          <w:sz w:val="26"/>
          <w:szCs w:val="26"/>
        </w:rPr>
        <w:t xml:space="preserve"> dækkes af andelshave</w:t>
      </w:r>
      <w:r>
        <w:rPr>
          <w:rFonts w:cs="Arial"/>
          <w:sz w:val="26"/>
          <w:szCs w:val="26"/>
        </w:rPr>
        <w:softHyphen/>
      </w:r>
      <w:r w:rsidRPr="00A71784">
        <w:rPr>
          <w:rFonts w:cs="Arial"/>
          <w:sz w:val="26"/>
          <w:szCs w:val="26"/>
        </w:rPr>
        <w:t xml:space="preserve">ren, og som skyldes ombygning af badeværelse inkl. ændring af afløb, skal bestyrelsen fastslå, at </w:t>
      </w:r>
      <w:r>
        <w:rPr>
          <w:rFonts w:cs="Arial"/>
          <w:sz w:val="26"/>
          <w:szCs w:val="26"/>
        </w:rPr>
        <w:t>INGEN</w:t>
      </w:r>
      <w:r w:rsidRPr="00A71784">
        <w:rPr>
          <w:rFonts w:cs="Arial"/>
          <w:sz w:val="26"/>
          <w:szCs w:val="26"/>
        </w:rPr>
        <w:t xml:space="preserve"> forandringer må sættes i gang, før de er godkendt af bestyrelsen, i henhold til vedtægternes § 11 </w:t>
      </w:r>
      <w:r>
        <w:rPr>
          <w:rFonts w:cs="Arial"/>
          <w:sz w:val="26"/>
          <w:szCs w:val="26"/>
        </w:rPr>
        <w:t>samt</w:t>
      </w:r>
      <w:r w:rsidRPr="00A71784">
        <w:rPr>
          <w:rFonts w:cs="Arial"/>
          <w:sz w:val="26"/>
          <w:szCs w:val="26"/>
        </w:rPr>
        <w:t xml:space="preserve"> punktet </w:t>
      </w:r>
      <w:r>
        <w:rPr>
          <w:rFonts w:cs="Arial"/>
          <w:sz w:val="26"/>
          <w:szCs w:val="26"/>
        </w:rPr>
        <w:t>’</w:t>
      </w:r>
      <w:r w:rsidRPr="00A71784">
        <w:rPr>
          <w:rFonts w:cs="Arial"/>
          <w:sz w:val="26"/>
          <w:szCs w:val="26"/>
        </w:rPr>
        <w:t>Forbedring af bolig</w:t>
      </w:r>
      <w:r>
        <w:rPr>
          <w:rFonts w:cs="Arial"/>
          <w:sz w:val="26"/>
          <w:szCs w:val="26"/>
        </w:rPr>
        <w:t>’</w:t>
      </w:r>
      <w:r w:rsidRPr="00A71784">
        <w:rPr>
          <w:rFonts w:cs="Arial"/>
          <w:sz w:val="26"/>
          <w:szCs w:val="26"/>
        </w:rPr>
        <w:t xml:space="preserve"> på side 2 og 3 i </w:t>
      </w:r>
      <w:r w:rsidR="00D3125E">
        <w:rPr>
          <w:rFonts w:cs="Arial"/>
          <w:sz w:val="26"/>
          <w:szCs w:val="26"/>
        </w:rPr>
        <w:t>foreningens h</w:t>
      </w:r>
      <w:r w:rsidRPr="00A71784">
        <w:rPr>
          <w:rFonts w:cs="Arial"/>
          <w:sz w:val="26"/>
          <w:szCs w:val="26"/>
        </w:rPr>
        <w:t>us</w:t>
      </w:r>
      <w:r w:rsidR="00D3125E">
        <w:rPr>
          <w:rFonts w:cs="Arial"/>
          <w:sz w:val="26"/>
          <w:szCs w:val="26"/>
        </w:rPr>
        <w:softHyphen/>
      </w:r>
      <w:r w:rsidRPr="00A71784">
        <w:rPr>
          <w:rFonts w:cs="Arial"/>
          <w:sz w:val="26"/>
          <w:szCs w:val="26"/>
        </w:rPr>
        <w:t>orden.</w:t>
      </w:r>
    </w:p>
    <w:p w14:paraId="18E0568D" w14:textId="77777777" w:rsidR="00762BDE" w:rsidRPr="0061387A" w:rsidRDefault="00762BDE" w:rsidP="009E3E1A">
      <w:pPr>
        <w:tabs>
          <w:tab w:val="left" w:pos="142"/>
          <w:tab w:val="left" w:pos="284"/>
          <w:tab w:val="left" w:pos="709"/>
        </w:tabs>
        <w:jc w:val="both"/>
        <w:rPr>
          <w:rFonts w:asciiTheme="minorHAnsi" w:hAnsiTheme="minorHAnsi" w:cs="Arial"/>
          <w:color w:val="222222"/>
          <w:sz w:val="20"/>
        </w:rPr>
      </w:pPr>
    </w:p>
    <w:p w14:paraId="56A13AB2" w14:textId="0C0D6723" w:rsidR="00967183" w:rsidRPr="00DC409A" w:rsidRDefault="00967183" w:rsidP="00DB50A2">
      <w:pPr>
        <w:pStyle w:val="Listeafsnit"/>
        <w:numPr>
          <w:ilvl w:val="0"/>
          <w:numId w:val="1"/>
        </w:numPr>
        <w:tabs>
          <w:tab w:val="left" w:pos="284"/>
          <w:tab w:val="left" w:pos="709"/>
        </w:tabs>
        <w:ind w:left="0" w:firstLine="0"/>
        <w:rPr>
          <w:rFonts w:asciiTheme="minorHAnsi" w:hAnsiTheme="minorHAnsi" w:cs="Arial"/>
          <w:b/>
          <w:bCs/>
          <w:color w:val="222222"/>
          <w:sz w:val="28"/>
          <w:szCs w:val="28"/>
        </w:rPr>
      </w:pPr>
      <w:r w:rsidRPr="00DC409A">
        <w:rPr>
          <w:rFonts w:asciiTheme="minorHAnsi" w:hAnsiTheme="minorHAnsi" w:cs="Arial"/>
          <w:b/>
          <w:bCs/>
          <w:color w:val="222222"/>
          <w:sz w:val="28"/>
          <w:szCs w:val="28"/>
        </w:rPr>
        <w:t>ROBERT MELANDER, </w:t>
      </w:r>
      <w:r w:rsidRPr="00DC409A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FORMAND FOR BESTYRELSEN</w:t>
      </w:r>
      <w:r w:rsidRPr="00DC409A">
        <w:rPr>
          <w:rFonts w:asciiTheme="minorHAnsi" w:hAnsiTheme="minorHAnsi" w:cs="Arial"/>
          <w:b/>
          <w:bCs/>
          <w:color w:val="222222"/>
          <w:sz w:val="28"/>
          <w:szCs w:val="28"/>
        </w:rPr>
        <w:t>.</w:t>
      </w:r>
    </w:p>
    <w:p w14:paraId="6A8CE1DF" w14:textId="46F43DAD" w:rsidR="00CA0775" w:rsidRPr="000F71F0" w:rsidRDefault="00220B08" w:rsidP="00DB50A2">
      <w:pPr>
        <w:pStyle w:val="Listeafsnit"/>
        <w:numPr>
          <w:ilvl w:val="0"/>
          <w:numId w:val="6"/>
        </w:numPr>
        <w:shd w:val="clear" w:color="auto" w:fill="FFFFFF"/>
        <w:ind w:hanging="218"/>
        <w:jc w:val="both"/>
        <w:rPr>
          <w:rFonts w:cs="Arial"/>
          <w:color w:val="222222"/>
          <w:sz w:val="26"/>
          <w:szCs w:val="26"/>
        </w:rPr>
      </w:pPr>
      <w:r w:rsidRPr="004F128B">
        <w:rPr>
          <w:rFonts w:asciiTheme="minorHAnsi" w:hAnsiTheme="minorHAnsi" w:cs="Arial"/>
          <w:b/>
          <w:bCs/>
          <w:color w:val="000000"/>
          <w:sz w:val="26"/>
          <w:szCs w:val="26"/>
        </w:rPr>
        <w:t xml:space="preserve"> </w:t>
      </w:r>
      <w:r w:rsidR="004F128B" w:rsidRPr="004F128B">
        <w:rPr>
          <w:rFonts w:asciiTheme="minorHAnsi" w:hAnsiTheme="minorHAnsi" w:cs="Arial"/>
          <w:b/>
          <w:bCs/>
          <w:color w:val="000000"/>
          <w:sz w:val="26"/>
          <w:szCs w:val="26"/>
        </w:rPr>
        <w:t>RENOVERINGEN AF GÆSTEPARKERING</w:t>
      </w:r>
      <w:r w:rsidR="0013105B">
        <w:rPr>
          <w:rFonts w:asciiTheme="minorHAnsi" w:hAnsiTheme="minorHAnsi" w:cs="Arial"/>
          <w:b/>
          <w:bCs/>
          <w:color w:val="000000"/>
          <w:sz w:val="26"/>
          <w:szCs w:val="26"/>
        </w:rPr>
        <w:t xml:space="preserve"> - STATUS</w:t>
      </w:r>
      <w:r w:rsidR="004F128B" w:rsidRPr="004F128B">
        <w:rPr>
          <w:rFonts w:asciiTheme="minorHAnsi" w:hAnsiTheme="minorHAnsi" w:cs="Arial"/>
          <w:b/>
          <w:bCs/>
          <w:color w:val="000000"/>
          <w:sz w:val="26"/>
          <w:szCs w:val="26"/>
        </w:rPr>
        <w:t xml:space="preserve"> </w:t>
      </w:r>
    </w:p>
    <w:p w14:paraId="15D3321E" w14:textId="6DFED446" w:rsidR="000F71F0" w:rsidRPr="009C46D0" w:rsidRDefault="009C46D0" w:rsidP="00F32E20">
      <w:pPr>
        <w:pStyle w:val="Listeafsnit"/>
        <w:shd w:val="clear" w:color="auto" w:fill="FFFFFF"/>
        <w:ind w:left="567"/>
        <w:jc w:val="both"/>
        <w:rPr>
          <w:rFonts w:cs="Arial"/>
          <w:color w:val="222222"/>
          <w:sz w:val="26"/>
          <w:szCs w:val="26"/>
        </w:rPr>
      </w:pPr>
      <w:r w:rsidRPr="009C46D0">
        <w:rPr>
          <w:rFonts w:asciiTheme="minorHAnsi" w:hAnsiTheme="minorHAnsi" w:cs="Arial"/>
          <w:color w:val="000000"/>
          <w:sz w:val="26"/>
          <w:szCs w:val="26"/>
        </w:rPr>
        <w:t>Renoveringen af gæsteparkeringspladsen</w:t>
      </w:r>
      <w:r w:rsidR="00C76D5C">
        <w:rPr>
          <w:rFonts w:asciiTheme="minorHAnsi" w:hAnsiTheme="minorHAnsi" w:cs="Arial"/>
          <w:color w:val="000000"/>
          <w:sz w:val="26"/>
          <w:szCs w:val="26"/>
        </w:rPr>
        <w:t xml:space="preserve"> mellem blok </w:t>
      </w:r>
      <w:r w:rsidR="004E1898">
        <w:rPr>
          <w:rFonts w:asciiTheme="minorHAnsi" w:hAnsiTheme="minorHAnsi" w:cs="Arial"/>
          <w:color w:val="000000"/>
          <w:sz w:val="26"/>
          <w:szCs w:val="26"/>
        </w:rPr>
        <w:t>I</w:t>
      </w:r>
      <w:r w:rsidR="00C76D5C">
        <w:rPr>
          <w:rFonts w:asciiTheme="minorHAnsi" w:hAnsiTheme="minorHAnsi" w:cs="Arial"/>
          <w:color w:val="000000"/>
          <w:sz w:val="26"/>
          <w:szCs w:val="26"/>
        </w:rPr>
        <w:t xml:space="preserve"> og blok</w:t>
      </w:r>
      <w:r w:rsidR="00377947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133788">
        <w:rPr>
          <w:rFonts w:asciiTheme="minorHAnsi" w:hAnsiTheme="minorHAnsi" w:cs="Arial"/>
          <w:color w:val="000000"/>
          <w:sz w:val="26"/>
          <w:szCs w:val="26"/>
        </w:rPr>
        <w:t>K</w:t>
      </w:r>
      <w:r w:rsidR="00377947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13105B">
        <w:rPr>
          <w:rFonts w:asciiTheme="minorHAnsi" w:hAnsiTheme="minorHAnsi" w:cs="Arial"/>
          <w:color w:val="000000"/>
          <w:sz w:val="26"/>
          <w:szCs w:val="26"/>
        </w:rPr>
        <w:t>er færdig bortset fra at den skal hærdes af regn</w:t>
      </w:r>
      <w:r w:rsidR="0041693A">
        <w:rPr>
          <w:rFonts w:asciiTheme="minorHAnsi" w:hAnsiTheme="minorHAnsi" w:cs="Arial"/>
          <w:color w:val="000000"/>
          <w:sz w:val="26"/>
          <w:szCs w:val="26"/>
        </w:rPr>
        <w:t>, som der nok kommer noget af i løbet af efteråret</w:t>
      </w:r>
      <w:r w:rsidR="00133788">
        <w:rPr>
          <w:rFonts w:asciiTheme="minorHAnsi" w:hAnsiTheme="minorHAnsi" w:cs="Arial"/>
          <w:color w:val="000000"/>
          <w:sz w:val="26"/>
          <w:szCs w:val="26"/>
        </w:rPr>
        <w:t>.</w:t>
      </w:r>
      <w:r w:rsidR="00C76D5C">
        <w:rPr>
          <w:rFonts w:asciiTheme="minorHAnsi" w:hAnsiTheme="minorHAnsi" w:cs="Arial"/>
          <w:color w:val="000000"/>
          <w:sz w:val="26"/>
          <w:szCs w:val="26"/>
        </w:rPr>
        <w:t xml:space="preserve"> </w:t>
      </w:r>
    </w:p>
    <w:p w14:paraId="722449BE" w14:textId="4EA2C116" w:rsidR="004F128B" w:rsidRDefault="004F128B" w:rsidP="00AF2A74">
      <w:pPr>
        <w:pStyle w:val="Listeafsnit"/>
        <w:shd w:val="clear" w:color="auto" w:fill="FFFFFF"/>
        <w:ind w:left="502"/>
        <w:jc w:val="both"/>
        <w:rPr>
          <w:rFonts w:cs="Arial"/>
          <w:b/>
          <w:bCs/>
          <w:color w:val="222222"/>
          <w:sz w:val="10"/>
          <w:szCs w:val="10"/>
        </w:rPr>
      </w:pPr>
    </w:p>
    <w:p w14:paraId="7D212E8C" w14:textId="4BC6851A" w:rsidR="00B63506" w:rsidRPr="000F2DCB" w:rsidRDefault="0041693A" w:rsidP="00DB50A2">
      <w:pPr>
        <w:pStyle w:val="Listeafsnit"/>
        <w:numPr>
          <w:ilvl w:val="0"/>
          <w:numId w:val="6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</w:rPr>
      </w:pPr>
      <w:r>
        <w:rPr>
          <w:rFonts w:asciiTheme="minorHAnsi" w:hAnsiTheme="minorHAnsi" w:cs="Arial"/>
          <w:b/>
          <w:bCs/>
          <w:color w:val="000000"/>
          <w:sz w:val="26"/>
          <w:szCs w:val="26"/>
        </w:rPr>
        <w:t>VEDLIGEHOLDELSESPLANEN</w:t>
      </w:r>
    </w:p>
    <w:p w14:paraId="27AD0B9F" w14:textId="7025331C" w:rsidR="000E78BC" w:rsidRPr="009F5466" w:rsidRDefault="0041693A" w:rsidP="00133788">
      <w:pPr>
        <w:pStyle w:val="Listeafsnit"/>
        <w:ind w:left="567"/>
        <w:rPr>
          <w:rFonts w:asciiTheme="minorHAnsi" w:hAnsiTheme="minorHAnsi" w:cs="Arial"/>
          <w:color w:val="222222"/>
          <w:sz w:val="28"/>
          <w:szCs w:val="28"/>
          <w:lang w:eastAsia="da-DK"/>
        </w:rPr>
      </w:pPr>
      <w:r>
        <w:rPr>
          <w:rFonts w:asciiTheme="minorHAnsi" w:hAnsiTheme="minorHAnsi" w:cs="Arial"/>
          <w:color w:val="000000"/>
          <w:sz w:val="26"/>
          <w:szCs w:val="26"/>
        </w:rPr>
        <w:t xml:space="preserve">Vedligeholdelsesplanen er ændret på grund af de stigende priser, </w:t>
      </w:r>
      <w:r w:rsidR="008D1C38">
        <w:rPr>
          <w:rFonts w:asciiTheme="minorHAnsi" w:hAnsiTheme="minorHAnsi" w:cs="Arial"/>
          <w:color w:val="000000"/>
          <w:sz w:val="26"/>
          <w:szCs w:val="26"/>
        </w:rPr>
        <w:t>dyre projekter udsættes til senere</w:t>
      </w:r>
      <w:r w:rsidR="00227CC4">
        <w:rPr>
          <w:rFonts w:asciiTheme="minorHAnsi" w:hAnsiTheme="minorHAnsi" w:cs="Arial"/>
          <w:color w:val="000000"/>
          <w:sz w:val="26"/>
          <w:szCs w:val="26"/>
        </w:rPr>
        <w:t>, når prisudviklingen er faldet til ro</w:t>
      </w:r>
      <w:r w:rsidR="008D1C38">
        <w:rPr>
          <w:rFonts w:asciiTheme="minorHAnsi" w:hAnsiTheme="minorHAnsi" w:cs="Arial"/>
          <w:color w:val="000000"/>
          <w:sz w:val="26"/>
          <w:szCs w:val="26"/>
        </w:rPr>
        <w:t>. Planen fremlægges til godkendelse på general</w:t>
      </w:r>
      <w:r w:rsidR="00227CC4">
        <w:rPr>
          <w:rFonts w:asciiTheme="minorHAnsi" w:hAnsiTheme="minorHAnsi" w:cs="Arial"/>
          <w:color w:val="000000"/>
          <w:sz w:val="26"/>
          <w:szCs w:val="26"/>
        </w:rPr>
        <w:softHyphen/>
      </w:r>
      <w:r w:rsidR="008D1C38" w:rsidRPr="009F5466">
        <w:rPr>
          <w:rFonts w:asciiTheme="minorHAnsi" w:hAnsiTheme="minorHAnsi" w:cs="Arial"/>
          <w:color w:val="222222"/>
          <w:sz w:val="28"/>
          <w:szCs w:val="28"/>
          <w:lang w:eastAsia="da-DK"/>
        </w:rPr>
        <w:t>forsamlingen.</w:t>
      </w:r>
    </w:p>
    <w:p w14:paraId="514DC4EE" w14:textId="77777777" w:rsidR="006E1AE0" w:rsidRPr="00DC409A" w:rsidRDefault="006E1AE0" w:rsidP="00B63506">
      <w:pPr>
        <w:pStyle w:val="Listeafsnit"/>
        <w:rPr>
          <w:rFonts w:asciiTheme="minorHAnsi" w:hAnsiTheme="minorHAnsi" w:cs="Arial"/>
          <w:color w:val="000000"/>
          <w:sz w:val="10"/>
          <w:szCs w:val="10"/>
        </w:rPr>
      </w:pPr>
    </w:p>
    <w:p w14:paraId="12248319" w14:textId="4153C108" w:rsidR="00B2797C" w:rsidRPr="00B62F24" w:rsidRDefault="008D1C38" w:rsidP="00DB50A2">
      <w:pPr>
        <w:pStyle w:val="Listeafsnit"/>
        <w:numPr>
          <w:ilvl w:val="0"/>
          <w:numId w:val="6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</w:rPr>
      </w:pPr>
      <w:r>
        <w:rPr>
          <w:rFonts w:asciiTheme="minorHAnsi" w:hAnsiTheme="minorHAnsi" w:cs="Arial"/>
          <w:b/>
          <w:bCs/>
          <w:color w:val="000000"/>
          <w:sz w:val="26"/>
          <w:szCs w:val="26"/>
        </w:rPr>
        <w:t xml:space="preserve">EGEN STRØM FRA SOLCELLER </w:t>
      </w:r>
    </w:p>
    <w:p w14:paraId="1665264F" w14:textId="59634132" w:rsidR="0047063B" w:rsidRDefault="00676ECB" w:rsidP="0030123D">
      <w:pPr>
        <w:pStyle w:val="Listeafsnit"/>
        <w:shd w:val="clear" w:color="auto" w:fill="FFFFFF"/>
        <w:ind w:left="567"/>
        <w:jc w:val="both"/>
        <w:rPr>
          <w:rFonts w:cs="Arial"/>
          <w:color w:val="222222"/>
          <w:sz w:val="26"/>
          <w:szCs w:val="26"/>
        </w:rPr>
      </w:pPr>
      <w:r>
        <w:rPr>
          <w:rFonts w:cs="Arial"/>
          <w:color w:val="222222"/>
          <w:sz w:val="26"/>
          <w:szCs w:val="26"/>
        </w:rPr>
        <w:t xml:space="preserve">Bestyrelsen </w:t>
      </w:r>
      <w:r w:rsidR="008D1C38">
        <w:rPr>
          <w:rFonts w:cs="Arial"/>
          <w:color w:val="222222"/>
          <w:sz w:val="26"/>
          <w:szCs w:val="26"/>
        </w:rPr>
        <w:t>undersøger om det er muligt at opsætte solceller på taget af blok</w:t>
      </w:r>
      <w:r w:rsidR="00227CC4">
        <w:rPr>
          <w:rFonts w:cs="Arial"/>
          <w:color w:val="222222"/>
          <w:sz w:val="26"/>
          <w:szCs w:val="26"/>
        </w:rPr>
        <w:t xml:space="preserve"> E, hvad vil det koste og hvad vil det give os af besparelse.</w:t>
      </w:r>
    </w:p>
    <w:p w14:paraId="0A4B7D74" w14:textId="77777777" w:rsidR="00202EE6" w:rsidRPr="00227CC4" w:rsidRDefault="00202EE6" w:rsidP="00EE7FAA">
      <w:pPr>
        <w:pStyle w:val="Listeafsnit"/>
        <w:shd w:val="clear" w:color="auto" w:fill="FFFFFF"/>
        <w:ind w:left="567"/>
        <w:rPr>
          <w:rFonts w:asciiTheme="minorHAnsi" w:hAnsiTheme="minorHAnsi" w:cs="Arial"/>
          <w:color w:val="000000"/>
          <w:sz w:val="20"/>
        </w:rPr>
      </w:pPr>
    </w:p>
    <w:p w14:paraId="4C6FC618" w14:textId="3EF846AB" w:rsidR="00990B3D" w:rsidRPr="00DC409A" w:rsidRDefault="00990B3D" w:rsidP="00DB50A2">
      <w:pPr>
        <w:pStyle w:val="Listeafsnit"/>
        <w:numPr>
          <w:ilvl w:val="0"/>
          <w:numId w:val="1"/>
        </w:numPr>
        <w:tabs>
          <w:tab w:val="left" w:pos="284"/>
        </w:tabs>
        <w:ind w:left="567" w:hanging="567"/>
        <w:jc w:val="both"/>
        <w:rPr>
          <w:rFonts w:asciiTheme="minorHAnsi" w:hAnsiTheme="minorHAnsi" w:cs="Arial"/>
          <w:b/>
          <w:bCs/>
          <w:color w:val="222222"/>
          <w:sz w:val="28"/>
          <w:szCs w:val="28"/>
        </w:rPr>
      </w:pPr>
      <w:r w:rsidRPr="00DC409A">
        <w:rPr>
          <w:rFonts w:asciiTheme="minorHAnsi" w:hAnsiTheme="minorHAnsi" w:cs="Arial"/>
          <w:b/>
          <w:bCs/>
          <w:color w:val="222222"/>
          <w:sz w:val="28"/>
          <w:szCs w:val="28"/>
        </w:rPr>
        <w:t>H.C. RASMUSSEN, </w:t>
      </w:r>
      <w:r w:rsidRPr="00DC409A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NÆSTFORMAND OG</w:t>
      </w:r>
      <w:r w:rsidRPr="00DC409A">
        <w:rPr>
          <w:rFonts w:asciiTheme="minorHAnsi" w:hAnsiTheme="minorHAnsi" w:cs="Arial"/>
          <w:b/>
          <w:bCs/>
          <w:color w:val="222222"/>
          <w:sz w:val="28"/>
          <w:szCs w:val="28"/>
        </w:rPr>
        <w:t xml:space="preserve"> </w:t>
      </w:r>
      <w:r w:rsidRPr="00DC409A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OVERORDNET VEDLIGEHOLDELSESANSVARLIG.</w:t>
      </w:r>
    </w:p>
    <w:p w14:paraId="5BE60BE6" w14:textId="1365E6E6" w:rsidR="009C47F4" w:rsidRPr="000B2627" w:rsidRDefault="001050FF" w:rsidP="00DB50A2">
      <w:pPr>
        <w:pStyle w:val="Listeafsnit"/>
        <w:numPr>
          <w:ilvl w:val="0"/>
          <w:numId w:val="3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</w:rPr>
      </w:pPr>
      <w:r>
        <w:rPr>
          <w:rFonts w:asciiTheme="minorHAnsi" w:hAnsiTheme="minorHAnsi" w:cs="Arial"/>
          <w:b/>
          <w:bCs/>
          <w:color w:val="222222"/>
          <w:sz w:val="28"/>
          <w:szCs w:val="28"/>
        </w:rPr>
        <w:t>FUGNING AF SAMMENFØJNINGER</w:t>
      </w:r>
    </w:p>
    <w:p w14:paraId="2EC9ACD5" w14:textId="05013328" w:rsidR="000B2627" w:rsidRPr="001050FF" w:rsidRDefault="001050FF" w:rsidP="000B2627">
      <w:pPr>
        <w:pStyle w:val="Listeafsnit"/>
        <w:shd w:val="clear" w:color="auto" w:fill="FFFFFF"/>
        <w:ind w:left="567"/>
        <w:rPr>
          <w:rFonts w:cs="Arial"/>
          <w:color w:val="222222"/>
          <w:sz w:val="26"/>
          <w:szCs w:val="26"/>
        </w:rPr>
      </w:pPr>
      <w:r w:rsidRPr="001050FF">
        <w:rPr>
          <w:rFonts w:asciiTheme="minorHAnsi" w:hAnsiTheme="minorHAnsi" w:cs="Arial"/>
          <w:color w:val="222222"/>
          <w:sz w:val="26"/>
          <w:szCs w:val="26"/>
        </w:rPr>
        <w:t xml:space="preserve">Fugning </w:t>
      </w:r>
      <w:r>
        <w:rPr>
          <w:rFonts w:asciiTheme="minorHAnsi" w:hAnsiTheme="minorHAnsi" w:cs="Arial"/>
          <w:color w:val="222222"/>
          <w:sz w:val="26"/>
          <w:szCs w:val="26"/>
        </w:rPr>
        <w:t>af sammenføjninger</w:t>
      </w:r>
      <w:r w:rsidRPr="001050FF">
        <w:rPr>
          <w:rFonts w:asciiTheme="minorHAnsi" w:hAnsiTheme="minorHAnsi" w:cs="Arial"/>
          <w:color w:val="222222"/>
          <w:sz w:val="26"/>
          <w:szCs w:val="26"/>
        </w:rPr>
        <w:t xml:space="preserve"> </w:t>
      </w:r>
      <w:r>
        <w:rPr>
          <w:rFonts w:asciiTheme="minorHAnsi" w:hAnsiTheme="minorHAnsi" w:cs="Arial"/>
          <w:color w:val="222222"/>
          <w:sz w:val="26"/>
          <w:szCs w:val="26"/>
        </w:rPr>
        <w:t xml:space="preserve">på </w:t>
      </w:r>
      <w:r w:rsidRPr="001050FF">
        <w:rPr>
          <w:rFonts w:asciiTheme="minorHAnsi" w:hAnsiTheme="minorHAnsi" w:cs="Arial"/>
          <w:color w:val="222222"/>
          <w:sz w:val="26"/>
          <w:szCs w:val="26"/>
        </w:rPr>
        <w:t>svalegange, ved søjler og andre s</w:t>
      </w:r>
      <w:r>
        <w:rPr>
          <w:rFonts w:asciiTheme="minorHAnsi" w:hAnsiTheme="minorHAnsi" w:cs="Arial"/>
          <w:color w:val="222222"/>
          <w:sz w:val="26"/>
          <w:szCs w:val="26"/>
        </w:rPr>
        <w:t>teder foretages i løbet af efteråret.</w:t>
      </w:r>
    </w:p>
    <w:p w14:paraId="0EB380CA" w14:textId="74AB9D7C" w:rsidR="009C47F4" w:rsidRPr="006E4BB8" w:rsidRDefault="001050FF" w:rsidP="009C47F4">
      <w:pPr>
        <w:pStyle w:val="Listeafsnit"/>
        <w:shd w:val="clear" w:color="auto" w:fill="FFFFFF"/>
        <w:ind w:left="567"/>
        <w:rPr>
          <w:rFonts w:cs="Arial"/>
          <w:b/>
          <w:bCs/>
          <w:color w:val="222222"/>
          <w:sz w:val="10"/>
          <w:szCs w:val="10"/>
        </w:rPr>
      </w:pPr>
      <w:r>
        <w:rPr>
          <w:rFonts w:cs="Arial"/>
          <w:b/>
          <w:bCs/>
          <w:color w:val="222222"/>
          <w:sz w:val="10"/>
          <w:szCs w:val="10"/>
        </w:rPr>
        <w:t xml:space="preserve"> </w:t>
      </w:r>
    </w:p>
    <w:p w14:paraId="7EDC0F65" w14:textId="084284F2" w:rsidR="00B92697" w:rsidRPr="001276B8" w:rsidRDefault="001050FF" w:rsidP="00DB50A2">
      <w:pPr>
        <w:pStyle w:val="Listeafsnit"/>
        <w:numPr>
          <w:ilvl w:val="0"/>
          <w:numId w:val="3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</w:rPr>
      </w:pPr>
      <w:r>
        <w:rPr>
          <w:rFonts w:asciiTheme="minorHAnsi" w:hAnsiTheme="minorHAnsi" w:cs="Arial"/>
          <w:b/>
          <w:bCs/>
          <w:color w:val="222222"/>
          <w:sz w:val="28"/>
          <w:szCs w:val="28"/>
        </w:rPr>
        <w:t>RENS OG JUSTERING AF VENTILATTION I KØKKEN OG BAD</w:t>
      </w:r>
    </w:p>
    <w:p w14:paraId="497DE508" w14:textId="3573D7C3" w:rsidR="00B92697" w:rsidRPr="00B92697" w:rsidRDefault="00DD34DD" w:rsidP="0030123D">
      <w:pPr>
        <w:pStyle w:val="Listeafsnit"/>
        <w:ind w:left="567"/>
        <w:jc w:val="both"/>
        <w:rPr>
          <w:rFonts w:cs="Arial"/>
          <w:b/>
          <w:bCs/>
          <w:color w:val="222222"/>
          <w:sz w:val="26"/>
          <w:szCs w:val="26"/>
        </w:rPr>
      </w:pPr>
      <w:r w:rsidRPr="00DD34DD">
        <w:rPr>
          <w:rFonts w:cs="Arial"/>
          <w:color w:val="222222"/>
          <w:sz w:val="26"/>
          <w:szCs w:val="26"/>
        </w:rPr>
        <w:t xml:space="preserve">Bestyrelsen </w:t>
      </w:r>
      <w:r w:rsidR="00CE2366">
        <w:rPr>
          <w:rFonts w:cs="Arial"/>
          <w:color w:val="222222"/>
          <w:sz w:val="26"/>
          <w:szCs w:val="26"/>
        </w:rPr>
        <w:t xml:space="preserve">arbejder på at indgå kontrakt med firmaet Dansk Ventilations Rens ApS, </w:t>
      </w:r>
      <w:proofErr w:type="gramStart"/>
      <w:r w:rsidR="00CE2366">
        <w:rPr>
          <w:rFonts w:cs="Arial"/>
          <w:color w:val="222222"/>
          <w:sz w:val="26"/>
          <w:szCs w:val="26"/>
        </w:rPr>
        <w:t>således at</w:t>
      </w:r>
      <w:proofErr w:type="gramEnd"/>
      <w:r w:rsidR="00CE2366">
        <w:rPr>
          <w:rFonts w:cs="Arial"/>
          <w:color w:val="222222"/>
          <w:sz w:val="26"/>
          <w:szCs w:val="26"/>
        </w:rPr>
        <w:t xml:space="preserve"> der foretages en fast årlig rensning og justering af ventilationskanalerne i køkken og badeværelser i alle lejligheder.</w:t>
      </w:r>
    </w:p>
    <w:p w14:paraId="6B3A3F65" w14:textId="00EF1D6C" w:rsidR="009C47F4" w:rsidRPr="006E4BB8" w:rsidRDefault="009C47F4" w:rsidP="009C47F4">
      <w:pPr>
        <w:shd w:val="clear" w:color="auto" w:fill="FFFFFF"/>
        <w:rPr>
          <w:rFonts w:cs="Arial"/>
          <w:b/>
          <w:bCs/>
          <w:color w:val="222222"/>
          <w:sz w:val="10"/>
          <w:szCs w:val="10"/>
        </w:rPr>
      </w:pPr>
    </w:p>
    <w:p w14:paraId="598505BA" w14:textId="02A93667" w:rsidR="008F3079" w:rsidRPr="008C5F2E" w:rsidRDefault="009738C9" w:rsidP="00DB50A2">
      <w:pPr>
        <w:pStyle w:val="Listeafsnit"/>
        <w:numPr>
          <w:ilvl w:val="0"/>
          <w:numId w:val="3"/>
        </w:numPr>
        <w:shd w:val="clear" w:color="auto" w:fill="FFFFFF"/>
        <w:ind w:left="567" w:hanging="283"/>
        <w:rPr>
          <w:rFonts w:cs="Arial"/>
          <w:b/>
          <w:bCs/>
          <w:color w:val="222222"/>
          <w:sz w:val="28"/>
          <w:szCs w:val="28"/>
        </w:rPr>
      </w:pPr>
      <w:r>
        <w:rPr>
          <w:rFonts w:asciiTheme="minorHAnsi" w:hAnsiTheme="minorHAnsi" w:cs="Arial"/>
          <w:b/>
          <w:bCs/>
          <w:color w:val="000000"/>
          <w:sz w:val="28"/>
          <w:szCs w:val="28"/>
        </w:rPr>
        <w:t>KONTROL</w:t>
      </w:r>
      <w:r w:rsidR="00312000" w:rsidRPr="008C5F2E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AF VENTILATION</w:t>
      </w:r>
      <w:r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PÅ TAGENE</w:t>
      </w:r>
    </w:p>
    <w:p w14:paraId="6778997C" w14:textId="3EE7CEB5" w:rsidR="006E4BB8" w:rsidRPr="00312000" w:rsidRDefault="009738C9" w:rsidP="0030123D">
      <w:pPr>
        <w:pStyle w:val="Listeafsnit"/>
        <w:shd w:val="clear" w:color="auto" w:fill="FFFFFF"/>
        <w:ind w:left="567"/>
        <w:jc w:val="both"/>
        <w:rPr>
          <w:rFonts w:cs="Arial"/>
          <w:color w:val="222222"/>
          <w:sz w:val="26"/>
          <w:szCs w:val="26"/>
        </w:rPr>
      </w:pPr>
      <w:r>
        <w:rPr>
          <w:rFonts w:cs="Arial"/>
          <w:color w:val="222222"/>
          <w:sz w:val="26"/>
          <w:szCs w:val="26"/>
        </w:rPr>
        <w:t>Elektrikeren skal fremover foretage kontrol af ventilationen på alle tagene en gang om året</w:t>
      </w:r>
      <w:r w:rsidR="00CB7B6C">
        <w:rPr>
          <w:rFonts w:cs="Arial"/>
          <w:color w:val="222222"/>
          <w:sz w:val="26"/>
          <w:szCs w:val="26"/>
        </w:rPr>
        <w:t>.</w:t>
      </w:r>
    </w:p>
    <w:p w14:paraId="3CF5B606" w14:textId="77777777" w:rsidR="008F3079" w:rsidRPr="00B61FA1" w:rsidRDefault="008F3079" w:rsidP="008F3079">
      <w:pPr>
        <w:pStyle w:val="Listeafsnit"/>
        <w:shd w:val="clear" w:color="auto" w:fill="FFFFFF"/>
        <w:ind w:left="567"/>
        <w:rPr>
          <w:rFonts w:cs="Arial"/>
          <w:b/>
          <w:bCs/>
          <w:color w:val="222222"/>
          <w:sz w:val="10"/>
          <w:szCs w:val="10"/>
        </w:rPr>
      </w:pPr>
    </w:p>
    <w:p w14:paraId="5FA82C81" w14:textId="76DE2A1D" w:rsidR="00863472" w:rsidRPr="008C5F2E" w:rsidRDefault="009738C9" w:rsidP="00DB50A2">
      <w:pPr>
        <w:pStyle w:val="Listeafsnit"/>
        <w:numPr>
          <w:ilvl w:val="0"/>
          <w:numId w:val="3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</w:rPr>
      </w:pPr>
      <w:r>
        <w:rPr>
          <w:rFonts w:asciiTheme="minorHAnsi" w:hAnsiTheme="minorHAnsi" w:cs="Arial"/>
          <w:b/>
          <w:bCs/>
          <w:color w:val="222222"/>
          <w:sz w:val="28"/>
          <w:szCs w:val="28"/>
        </w:rPr>
        <w:t>SPRØJTNING FOR EDDERKOPPER</w:t>
      </w:r>
    </w:p>
    <w:p w14:paraId="09F8D55E" w14:textId="22D157EA" w:rsidR="00BE2149" w:rsidRDefault="009738C9" w:rsidP="00CB1D5F">
      <w:pPr>
        <w:pStyle w:val="Listeafsnit"/>
        <w:shd w:val="clear" w:color="auto" w:fill="FFFFFF"/>
        <w:ind w:left="567"/>
        <w:rPr>
          <w:rFonts w:cs="Arial"/>
          <w:color w:val="222222"/>
          <w:sz w:val="26"/>
          <w:szCs w:val="26"/>
        </w:rPr>
      </w:pPr>
      <w:r>
        <w:rPr>
          <w:rFonts w:cs="Arial"/>
          <w:color w:val="222222"/>
          <w:sz w:val="26"/>
          <w:szCs w:val="26"/>
        </w:rPr>
        <w:t xml:space="preserve">Efterårets sprøjtning for edderkopper vil </w:t>
      </w:r>
      <w:r w:rsidR="009858CA">
        <w:rPr>
          <w:rFonts w:cs="Arial"/>
          <w:color w:val="222222"/>
          <w:sz w:val="26"/>
          <w:szCs w:val="26"/>
        </w:rPr>
        <w:t>foregå i uge 38 (19.-23.09.).</w:t>
      </w:r>
    </w:p>
    <w:p w14:paraId="707FB4DC" w14:textId="77777777" w:rsidR="007D5858" w:rsidRPr="007D5858" w:rsidRDefault="007D5858" w:rsidP="00BE2149">
      <w:pPr>
        <w:pStyle w:val="Listeafsnit"/>
        <w:shd w:val="clear" w:color="auto" w:fill="FFFFFF"/>
        <w:rPr>
          <w:rFonts w:cs="Arial"/>
          <w:color w:val="222222"/>
          <w:sz w:val="10"/>
          <w:szCs w:val="10"/>
        </w:rPr>
      </w:pPr>
    </w:p>
    <w:p w14:paraId="5B7C9656" w14:textId="5C92506E" w:rsidR="008C5F2E" w:rsidRPr="00BE2149" w:rsidRDefault="009858CA" w:rsidP="00DB50A2">
      <w:pPr>
        <w:pStyle w:val="Listeafsnit"/>
        <w:numPr>
          <w:ilvl w:val="0"/>
          <w:numId w:val="3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</w:rPr>
      </w:pPr>
      <w:r>
        <w:rPr>
          <w:rFonts w:asciiTheme="minorHAnsi" w:hAnsiTheme="minorHAnsi" w:cs="Arial"/>
          <w:b/>
          <w:bCs/>
          <w:color w:val="222222"/>
          <w:sz w:val="28"/>
          <w:szCs w:val="28"/>
        </w:rPr>
        <w:t>HULLER TIL TEKNIKSKAB</w:t>
      </w:r>
    </w:p>
    <w:p w14:paraId="6FF15C79" w14:textId="50C92E97" w:rsidR="00966A8D" w:rsidRDefault="00966A8D" w:rsidP="00BE2149">
      <w:pPr>
        <w:pStyle w:val="Listeafsnit"/>
        <w:shd w:val="clear" w:color="auto" w:fill="FFFFFF"/>
        <w:ind w:left="567"/>
        <w:rPr>
          <w:rFonts w:asciiTheme="minorHAnsi" w:hAnsiTheme="minorHAnsi" w:cs="Arial"/>
          <w:color w:val="222222"/>
          <w:sz w:val="26"/>
          <w:szCs w:val="26"/>
        </w:rPr>
      </w:pPr>
      <w:r>
        <w:rPr>
          <w:rFonts w:asciiTheme="minorHAnsi" w:hAnsiTheme="minorHAnsi" w:cs="Arial"/>
          <w:color w:val="222222"/>
          <w:sz w:val="26"/>
          <w:szCs w:val="26"/>
        </w:rPr>
        <w:t>Luftkanalerne</w:t>
      </w:r>
      <w:r w:rsidR="009858CA">
        <w:rPr>
          <w:rFonts w:asciiTheme="minorHAnsi" w:hAnsiTheme="minorHAnsi" w:cs="Arial"/>
          <w:color w:val="222222"/>
          <w:sz w:val="26"/>
          <w:szCs w:val="26"/>
        </w:rPr>
        <w:t xml:space="preserve"> udefra og ind i </w:t>
      </w:r>
      <w:proofErr w:type="spellStart"/>
      <w:r w:rsidR="009858CA">
        <w:rPr>
          <w:rFonts w:asciiTheme="minorHAnsi" w:hAnsiTheme="minorHAnsi" w:cs="Arial"/>
          <w:color w:val="222222"/>
          <w:sz w:val="26"/>
          <w:szCs w:val="26"/>
        </w:rPr>
        <w:t>teknikskabene</w:t>
      </w:r>
      <w:proofErr w:type="spellEnd"/>
      <w:r w:rsidR="00CB7B6C">
        <w:rPr>
          <w:rFonts w:asciiTheme="minorHAnsi" w:hAnsiTheme="minorHAnsi" w:cs="Arial"/>
          <w:color w:val="222222"/>
          <w:sz w:val="26"/>
          <w:szCs w:val="26"/>
        </w:rPr>
        <w:t>, som blev lavet i forsommeren,</w:t>
      </w:r>
      <w:r w:rsidR="009858CA">
        <w:rPr>
          <w:rFonts w:asciiTheme="minorHAnsi" w:hAnsiTheme="minorHAnsi" w:cs="Arial"/>
          <w:color w:val="222222"/>
          <w:sz w:val="26"/>
          <w:szCs w:val="26"/>
        </w:rPr>
        <w:t xml:space="preserve"> skal renses </w:t>
      </w:r>
      <w:r>
        <w:rPr>
          <w:rFonts w:asciiTheme="minorHAnsi" w:hAnsiTheme="minorHAnsi" w:cs="Arial"/>
          <w:color w:val="222222"/>
          <w:sz w:val="26"/>
          <w:szCs w:val="26"/>
        </w:rPr>
        <w:t>for blade og andre ting der kommer ind i kanalen. Dette skal gøres mindst hver 14. dag i vinter</w:t>
      </w:r>
      <w:r w:rsidR="00CB7B6C">
        <w:rPr>
          <w:rFonts w:asciiTheme="minorHAnsi" w:hAnsiTheme="minorHAnsi" w:cs="Arial"/>
          <w:color w:val="222222"/>
          <w:sz w:val="26"/>
          <w:szCs w:val="26"/>
        </w:rPr>
        <w:softHyphen/>
      </w:r>
      <w:r>
        <w:rPr>
          <w:rFonts w:asciiTheme="minorHAnsi" w:hAnsiTheme="minorHAnsi" w:cs="Arial"/>
          <w:color w:val="222222"/>
          <w:sz w:val="26"/>
          <w:szCs w:val="26"/>
        </w:rPr>
        <w:t>halvåret</w:t>
      </w:r>
      <w:r w:rsidR="00CB7B6C">
        <w:rPr>
          <w:rFonts w:asciiTheme="minorHAnsi" w:hAnsiTheme="minorHAnsi" w:cs="Arial"/>
          <w:color w:val="222222"/>
          <w:sz w:val="26"/>
          <w:szCs w:val="26"/>
        </w:rPr>
        <w:t xml:space="preserve"> ligesom der skal renses rundt om lamperne</w:t>
      </w:r>
      <w:r>
        <w:rPr>
          <w:rFonts w:asciiTheme="minorHAnsi" w:hAnsiTheme="minorHAnsi" w:cs="Arial"/>
          <w:color w:val="222222"/>
          <w:sz w:val="26"/>
          <w:szCs w:val="26"/>
        </w:rPr>
        <w:t>. Kanalerne skal også renses i sommer</w:t>
      </w:r>
      <w:r w:rsidR="00CB7B6C">
        <w:rPr>
          <w:rFonts w:asciiTheme="minorHAnsi" w:hAnsiTheme="minorHAnsi" w:cs="Arial"/>
          <w:color w:val="222222"/>
          <w:sz w:val="26"/>
          <w:szCs w:val="26"/>
        </w:rPr>
        <w:softHyphen/>
      </w:r>
      <w:r>
        <w:rPr>
          <w:rFonts w:asciiTheme="minorHAnsi" w:hAnsiTheme="minorHAnsi" w:cs="Arial"/>
          <w:color w:val="222222"/>
          <w:sz w:val="26"/>
          <w:szCs w:val="26"/>
        </w:rPr>
        <w:t>halvåret.</w:t>
      </w:r>
    </w:p>
    <w:p w14:paraId="49B6317E" w14:textId="4C50D8C3" w:rsidR="00482FA7" w:rsidRDefault="00482FA7" w:rsidP="00BE2149">
      <w:pPr>
        <w:pStyle w:val="Listeafsnit"/>
        <w:shd w:val="clear" w:color="auto" w:fill="FFFFFF"/>
        <w:ind w:left="567"/>
        <w:rPr>
          <w:rFonts w:asciiTheme="minorHAnsi" w:hAnsiTheme="minorHAnsi" w:cs="Arial"/>
          <w:color w:val="222222"/>
          <w:sz w:val="26"/>
          <w:szCs w:val="26"/>
        </w:rPr>
      </w:pPr>
      <w:r>
        <w:rPr>
          <w:rFonts w:asciiTheme="minorHAnsi" w:hAnsiTheme="minorHAnsi" w:cs="Arial"/>
          <w:color w:val="222222"/>
          <w:sz w:val="26"/>
          <w:szCs w:val="26"/>
        </w:rPr>
        <w:t>De lejligheder der endnu ikke har fået boret huller mellem teknikskab og entre vil få det gjort i løbet af efteråret.</w:t>
      </w:r>
    </w:p>
    <w:p w14:paraId="54989505" w14:textId="77777777" w:rsidR="00482FA7" w:rsidRPr="00482FA7" w:rsidRDefault="00482FA7" w:rsidP="00BE2149">
      <w:pPr>
        <w:pStyle w:val="Listeafsnit"/>
        <w:shd w:val="clear" w:color="auto" w:fill="FFFFFF"/>
        <w:ind w:left="567"/>
        <w:rPr>
          <w:rFonts w:asciiTheme="minorHAnsi" w:hAnsiTheme="minorHAnsi" w:cs="Arial"/>
          <w:color w:val="222222"/>
          <w:sz w:val="10"/>
          <w:szCs w:val="10"/>
        </w:rPr>
      </w:pPr>
    </w:p>
    <w:p w14:paraId="75349595" w14:textId="338C56DD" w:rsidR="00966A8D" w:rsidRPr="000F5C96" w:rsidRDefault="000F5C96" w:rsidP="000F5C96">
      <w:pPr>
        <w:pStyle w:val="Listeafsnit"/>
        <w:numPr>
          <w:ilvl w:val="0"/>
          <w:numId w:val="3"/>
        </w:numPr>
        <w:shd w:val="clear" w:color="auto" w:fill="FFFFFF"/>
        <w:ind w:left="567" w:hanging="283"/>
        <w:rPr>
          <w:rFonts w:asciiTheme="minorHAnsi" w:hAnsiTheme="minorHAnsi" w:cs="Arial"/>
          <w:b/>
          <w:bCs/>
          <w:color w:val="222222"/>
          <w:sz w:val="26"/>
          <w:szCs w:val="26"/>
        </w:rPr>
      </w:pPr>
      <w:r w:rsidRPr="000F5C96">
        <w:rPr>
          <w:rFonts w:asciiTheme="minorHAnsi" w:hAnsiTheme="minorHAnsi" w:cs="Arial"/>
          <w:b/>
          <w:bCs/>
          <w:color w:val="222222"/>
          <w:sz w:val="26"/>
          <w:szCs w:val="26"/>
        </w:rPr>
        <w:t>HUNDE</w:t>
      </w:r>
    </w:p>
    <w:p w14:paraId="4BDA3BCE" w14:textId="00995F48" w:rsidR="00BE2149" w:rsidRPr="00CB1D5F" w:rsidRDefault="009746E3" w:rsidP="00BE2149">
      <w:pPr>
        <w:pStyle w:val="Listeafsnit"/>
        <w:shd w:val="clear" w:color="auto" w:fill="FFFFFF"/>
        <w:ind w:left="567"/>
        <w:rPr>
          <w:rFonts w:cs="Arial"/>
          <w:sz w:val="26"/>
          <w:szCs w:val="26"/>
        </w:rPr>
      </w:pPr>
      <w:r w:rsidRPr="000F5C96">
        <w:rPr>
          <w:rFonts w:asciiTheme="minorHAnsi" w:hAnsiTheme="minorHAnsi" w:cs="Arial"/>
          <w:color w:val="222222"/>
          <w:sz w:val="26"/>
          <w:szCs w:val="26"/>
        </w:rPr>
        <w:t>D</w:t>
      </w:r>
      <w:r w:rsidR="000F5C96" w:rsidRPr="000F5C96">
        <w:rPr>
          <w:rFonts w:asciiTheme="minorHAnsi" w:hAnsiTheme="minorHAnsi" w:cs="Arial"/>
          <w:color w:val="222222"/>
          <w:sz w:val="26"/>
          <w:szCs w:val="26"/>
        </w:rPr>
        <w:t>er</w:t>
      </w:r>
      <w:r w:rsidR="000F5C96">
        <w:rPr>
          <w:rFonts w:asciiTheme="minorHAnsi" w:hAnsiTheme="minorHAnsi" w:cs="Arial"/>
          <w:sz w:val="28"/>
          <w:szCs w:val="28"/>
        </w:rPr>
        <w:t xml:space="preserve"> </w:t>
      </w:r>
      <w:r w:rsidR="000F5C96" w:rsidRPr="000F5C96">
        <w:rPr>
          <w:rFonts w:asciiTheme="minorHAnsi" w:hAnsiTheme="minorHAnsi" w:cs="Arial"/>
          <w:color w:val="222222"/>
          <w:sz w:val="26"/>
          <w:szCs w:val="26"/>
        </w:rPr>
        <w:t xml:space="preserve">har sommeren igennem være flere klager over </w:t>
      </w:r>
      <w:r w:rsidR="000F5C96">
        <w:rPr>
          <w:rFonts w:asciiTheme="minorHAnsi" w:hAnsiTheme="minorHAnsi" w:cs="Arial"/>
          <w:color w:val="222222"/>
          <w:sz w:val="26"/>
          <w:szCs w:val="26"/>
        </w:rPr>
        <w:t>hunde som gør hele dagen, når deres ejer ikke er hjemme. Bestyrelsen henstiller til hundeejerne</w:t>
      </w:r>
      <w:r w:rsidR="00CB7B6C">
        <w:rPr>
          <w:rFonts w:asciiTheme="minorHAnsi" w:hAnsiTheme="minorHAnsi" w:cs="Arial"/>
          <w:color w:val="222222"/>
          <w:sz w:val="26"/>
          <w:szCs w:val="26"/>
        </w:rPr>
        <w:t>,</w:t>
      </w:r>
      <w:r w:rsidR="000F5C96">
        <w:rPr>
          <w:rFonts w:asciiTheme="minorHAnsi" w:hAnsiTheme="minorHAnsi" w:cs="Arial"/>
          <w:color w:val="222222"/>
          <w:sz w:val="26"/>
          <w:szCs w:val="26"/>
        </w:rPr>
        <w:t xml:space="preserve"> at de </w:t>
      </w:r>
      <w:r w:rsidR="0061387A">
        <w:rPr>
          <w:rFonts w:asciiTheme="minorHAnsi" w:hAnsiTheme="minorHAnsi" w:cs="Arial"/>
          <w:color w:val="222222"/>
          <w:sz w:val="26"/>
          <w:szCs w:val="26"/>
        </w:rPr>
        <w:t>undersøger</w:t>
      </w:r>
      <w:r w:rsidR="000F5C96">
        <w:rPr>
          <w:rFonts w:asciiTheme="minorHAnsi" w:hAnsiTheme="minorHAnsi" w:cs="Arial"/>
          <w:color w:val="222222"/>
          <w:sz w:val="26"/>
          <w:szCs w:val="26"/>
        </w:rPr>
        <w:t xml:space="preserve"> </w:t>
      </w:r>
      <w:r w:rsidR="0061387A">
        <w:rPr>
          <w:rFonts w:asciiTheme="minorHAnsi" w:hAnsiTheme="minorHAnsi" w:cs="Arial"/>
          <w:color w:val="222222"/>
          <w:sz w:val="26"/>
          <w:szCs w:val="26"/>
        </w:rPr>
        <w:t>hvordan</w:t>
      </w:r>
      <w:r w:rsidR="000F5C96">
        <w:rPr>
          <w:rFonts w:asciiTheme="minorHAnsi" w:hAnsiTheme="minorHAnsi" w:cs="Arial"/>
          <w:color w:val="222222"/>
          <w:sz w:val="26"/>
          <w:szCs w:val="26"/>
        </w:rPr>
        <w:t xml:space="preserve"> deres </w:t>
      </w:r>
      <w:r w:rsidR="0061387A">
        <w:rPr>
          <w:rFonts w:asciiTheme="minorHAnsi" w:hAnsiTheme="minorHAnsi" w:cs="Arial"/>
          <w:color w:val="222222"/>
          <w:sz w:val="26"/>
          <w:szCs w:val="26"/>
        </w:rPr>
        <w:t xml:space="preserve">hund opfører sig når den er alene hjemme og finder en måde at afhjælpe problemet på. En forslag </w:t>
      </w:r>
      <w:r w:rsidR="0061387A">
        <w:rPr>
          <w:rFonts w:asciiTheme="minorHAnsi" w:hAnsiTheme="minorHAnsi" w:cs="Arial"/>
          <w:color w:val="222222"/>
          <w:sz w:val="26"/>
          <w:szCs w:val="26"/>
        </w:rPr>
        <w:lastRenderedPageBreak/>
        <w:t>herfra er at lukke hunden inde i et rum på skyggesiden af lejligheden, lukke vinduerne og trække persiennerne eller gardinerne for, så solen ikke trænger ind til hunden.</w:t>
      </w:r>
    </w:p>
    <w:p w14:paraId="1DAF6141" w14:textId="74CAC801" w:rsidR="009C47F4" w:rsidRPr="0058375E" w:rsidRDefault="009C47F4" w:rsidP="0058375E">
      <w:pPr>
        <w:pStyle w:val="Listeafsnit"/>
        <w:shd w:val="clear" w:color="auto" w:fill="FFFFFF"/>
        <w:ind w:left="567"/>
        <w:jc w:val="both"/>
        <w:rPr>
          <w:rFonts w:asciiTheme="minorHAnsi" w:hAnsiTheme="minorHAnsi" w:cs="Arial"/>
          <w:b/>
          <w:bCs/>
          <w:color w:val="FF0000"/>
          <w:sz w:val="26"/>
          <w:szCs w:val="26"/>
        </w:rPr>
      </w:pPr>
    </w:p>
    <w:p w14:paraId="660DB621" w14:textId="483C0ABB" w:rsidR="008D1C6E" w:rsidRPr="006D29AA" w:rsidRDefault="008D1C6E" w:rsidP="00DB50A2">
      <w:pPr>
        <w:pStyle w:val="Listeafsnit"/>
        <w:numPr>
          <w:ilvl w:val="0"/>
          <w:numId w:val="1"/>
        </w:numPr>
        <w:ind w:left="284" w:hanging="284"/>
        <w:rPr>
          <w:rFonts w:asciiTheme="minorHAnsi" w:hAnsiTheme="minorHAnsi" w:cs="Arial"/>
          <w:b/>
          <w:bCs/>
          <w:color w:val="222222"/>
          <w:sz w:val="28"/>
          <w:szCs w:val="28"/>
        </w:rPr>
      </w:pPr>
      <w:r w:rsidRPr="006D29AA">
        <w:rPr>
          <w:rFonts w:asciiTheme="minorHAnsi" w:hAnsiTheme="minorHAnsi" w:cs="Arial"/>
          <w:b/>
          <w:bCs/>
          <w:color w:val="222222"/>
          <w:sz w:val="28"/>
          <w:szCs w:val="28"/>
        </w:rPr>
        <w:t xml:space="preserve">RANDI, </w:t>
      </w:r>
      <w:r w:rsidR="008C543F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AFFALD, DIALOGMØDE</w:t>
      </w:r>
      <w:r w:rsidR="008C543F">
        <w:rPr>
          <w:rFonts w:asciiTheme="minorHAnsi" w:hAnsiTheme="minorHAnsi" w:cs="Arial"/>
          <w:b/>
          <w:bCs/>
          <w:color w:val="222222"/>
          <w:sz w:val="28"/>
          <w:szCs w:val="28"/>
        </w:rPr>
        <w:t xml:space="preserve"> </w:t>
      </w:r>
      <w:r w:rsidR="008C543F" w:rsidRPr="008C543F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OG REFERENT</w:t>
      </w:r>
    </w:p>
    <w:p w14:paraId="16E67310" w14:textId="4CFC73AD" w:rsidR="008C543F" w:rsidRDefault="008C543F" w:rsidP="00DB50A2">
      <w:pPr>
        <w:pStyle w:val="Listeafsnit"/>
        <w:numPr>
          <w:ilvl w:val="0"/>
          <w:numId w:val="4"/>
        </w:numPr>
        <w:shd w:val="clear" w:color="auto" w:fill="FFFFFF"/>
        <w:ind w:left="709"/>
        <w:rPr>
          <w:rFonts w:asciiTheme="minorHAnsi" w:hAnsiTheme="minorHAnsi" w:cs="Arial"/>
          <w:b/>
          <w:bCs/>
          <w:sz w:val="26"/>
          <w:szCs w:val="26"/>
        </w:rPr>
      </w:pPr>
      <w:r>
        <w:rPr>
          <w:rFonts w:asciiTheme="minorHAnsi" w:hAnsiTheme="minorHAnsi" w:cs="Arial"/>
          <w:b/>
          <w:bCs/>
          <w:sz w:val="26"/>
          <w:szCs w:val="26"/>
        </w:rPr>
        <w:t>MANGLENDE AFHENTNING AF STORSKRALD</w:t>
      </w:r>
    </w:p>
    <w:p w14:paraId="0BEE8EF7" w14:textId="52BFA008" w:rsidR="005507D6" w:rsidRDefault="005507D6" w:rsidP="005507D6">
      <w:pPr>
        <w:pStyle w:val="Listeafsnit"/>
        <w:shd w:val="clear" w:color="auto" w:fill="FFFFFF"/>
        <w:ind w:left="709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Der er stadigvæk problemer med afhentning af storskrald. Bestyrelsen har kontakt til affaldsteamet og begge parter prøver at finde en holdbar løsning.</w:t>
      </w:r>
    </w:p>
    <w:p w14:paraId="1C6B4420" w14:textId="77777777" w:rsidR="005507D6" w:rsidRPr="005507D6" w:rsidRDefault="005507D6" w:rsidP="005507D6">
      <w:pPr>
        <w:pStyle w:val="Listeafsnit"/>
        <w:shd w:val="clear" w:color="auto" w:fill="FFFFFF"/>
        <w:ind w:left="709"/>
        <w:rPr>
          <w:rFonts w:asciiTheme="minorHAnsi" w:hAnsiTheme="minorHAnsi" w:cs="Arial"/>
          <w:sz w:val="10"/>
          <w:szCs w:val="10"/>
        </w:rPr>
      </w:pPr>
    </w:p>
    <w:p w14:paraId="6309540C" w14:textId="40BFBDF0" w:rsidR="00A60EA7" w:rsidRPr="00283A82" w:rsidRDefault="008C543F" w:rsidP="00DB50A2">
      <w:pPr>
        <w:pStyle w:val="Listeafsnit"/>
        <w:numPr>
          <w:ilvl w:val="0"/>
          <w:numId w:val="4"/>
        </w:numPr>
        <w:shd w:val="clear" w:color="auto" w:fill="FFFFFF"/>
        <w:ind w:left="709"/>
        <w:rPr>
          <w:rFonts w:asciiTheme="minorHAnsi" w:hAnsiTheme="minorHAnsi" w:cs="Arial"/>
          <w:b/>
          <w:bCs/>
          <w:sz w:val="26"/>
          <w:szCs w:val="26"/>
        </w:rPr>
      </w:pPr>
      <w:r>
        <w:rPr>
          <w:rFonts w:asciiTheme="minorHAnsi" w:hAnsiTheme="minorHAnsi" w:cs="Arial"/>
          <w:b/>
          <w:bCs/>
          <w:color w:val="222222"/>
          <w:sz w:val="28"/>
          <w:szCs w:val="28"/>
        </w:rPr>
        <w:t xml:space="preserve">NY AFFALDSORDNING </w:t>
      </w:r>
    </w:p>
    <w:p w14:paraId="31A58F69" w14:textId="656C5132" w:rsidR="00283A82" w:rsidRPr="003E2DB2" w:rsidRDefault="008C543F" w:rsidP="00283A82">
      <w:pPr>
        <w:pStyle w:val="Listeafsnit"/>
        <w:shd w:val="clear" w:color="auto" w:fill="FFFFFF"/>
        <w:ind w:left="709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color w:val="222222"/>
          <w:sz w:val="26"/>
          <w:szCs w:val="26"/>
        </w:rPr>
        <w:t xml:space="preserve">Robert og Randi holder møde med en repræsentant fra kommunens affaldsteam i uge 39. </w:t>
      </w:r>
      <w:r w:rsidR="005507D6">
        <w:rPr>
          <w:rFonts w:asciiTheme="minorHAnsi" w:hAnsiTheme="minorHAnsi" w:cs="Arial"/>
          <w:color w:val="222222"/>
          <w:sz w:val="26"/>
          <w:szCs w:val="26"/>
        </w:rPr>
        <w:t>Emnet for mødet er den nye affaldsordning, men vi vil også komme ind på problemet med den manglende afhentning af storskrald.</w:t>
      </w:r>
    </w:p>
    <w:p w14:paraId="0B865BCC" w14:textId="77777777" w:rsidR="006D587D" w:rsidRPr="00707911" w:rsidRDefault="006D587D" w:rsidP="006D587D">
      <w:pPr>
        <w:pStyle w:val="Listeafsnit"/>
        <w:shd w:val="clear" w:color="auto" w:fill="FFFFFF"/>
        <w:ind w:left="709"/>
        <w:rPr>
          <w:rFonts w:asciiTheme="minorHAnsi" w:hAnsiTheme="minorHAnsi" w:cs="Arial"/>
          <w:b/>
          <w:bCs/>
          <w:sz w:val="10"/>
          <w:szCs w:val="10"/>
        </w:rPr>
      </w:pPr>
    </w:p>
    <w:p w14:paraId="792124C9" w14:textId="14FE7489" w:rsidR="00A60EA7" w:rsidRPr="006D587D" w:rsidRDefault="005507D6" w:rsidP="00DB50A2">
      <w:pPr>
        <w:pStyle w:val="Listeafsnit"/>
        <w:numPr>
          <w:ilvl w:val="0"/>
          <w:numId w:val="4"/>
        </w:numPr>
        <w:shd w:val="clear" w:color="auto" w:fill="FFFFFF"/>
        <w:ind w:left="709"/>
        <w:rPr>
          <w:rFonts w:asciiTheme="minorHAnsi" w:hAnsiTheme="minorHAnsi" w:cs="Arial"/>
          <w:b/>
          <w:bCs/>
          <w:sz w:val="26"/>
          <w:szCs w:val="26"/>
        </w:rPr>
      </w:pPr>
      <w:r>
        <w:rPr>
          <w:rFonts w:asciiTheme="minorHAnsi" w:hAnsiTheme="minorHAnsi" w:cs="Arial"/>
          <w:b/>
          <w:bCs/>
          <w:color w:val="222222"/>
          <w:sz w:val="28"/>
          <w:szCs w:val="28"/>
        </w:rPr>
        <w:t>DIALOGMØDE</w:t>
      </w:r>
    </w:p>
    <w:p w14:paraId="5B34B004" w14:textId="16E902F5" w:rsidR="006D587D" w:rsidRDefault="005507D6" w:rsidP="006D587D">
      <w:pPr>
        <w:pStyle w:val="Listeafsnit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Efterårets dialogmøde som var planlagt til søndag den 18. september </w:t>
      </w:r>
      <w:r w:rsidR="00482FA7">
        <w:rPr>
          <w:rFonts w:asciiTheme="minorHAnsi" w:hAnsiTheme="minorHAnsi" w:cs="Arial"/>
          <w:sz w:val="26"/>
          <w:szCs w:val="26"/>
        </w:rPr>
        <w:t>udskydes til novem</w:t>
      </w:r>
      <w:r w:rsidR="00CB7B6C">
        <w:rPr>
          <w:rFonts w:asciiTheme="minorHAnsi" w:hAnsiTheme="minorHAnsi" w:cs="Arial"/>
          <w:sz w:val="26"/>
          <w:szCs w:val="26"/>
        </w:rPr>
        <w:softHyphen/>
      </w:r>
      <w:r w:rsidR="00482FA7">
        <w:rPr>
          <w:rFonts w:asciiTheme="minorHAnsi" w:hAnsiTheme="minorHAnsi" w:cs="Arial"/>
          <w:sz w:val="26"/>
          <w:szCs w:val="26"/>
        </w:rPr>
        <w:t>ber. Nærmere information om ny dato udsendes senere.</w:t>
      </w:r>
    </w:p>
    <w:p w14:paraId="1A169B13" w14:textId="7047D8C1" w:rsidR="00482FA7" w:rsidRDefault="00482FA7" w:rsidP="006D587D">
      <w:pPr>
        <w:pStyle w:val="Listeafsnit"/>
        <w:rPr>
          <w:rFonts w:asciiTheme="minorHAnsi" w:hAnsiTheme="minorHAnsi" w:cs="Arial"/>
          <w:sz w:val="26"/>
          <w:szCs w:val="26"/>
        </w:rPr>
      </w:pPr>
    </w:p>
    <w:p w14:paraId="09F4EEF0" w14:textId="57578902" w:rsidR="00482FA7" w:rsidRPr="00C64260" w:rsidRDefault="00482FA7" w:rsidP="00482FA7">
      <w:pPr>
        <w:pStyle w:val="Listeafsnit"/>
        <w:numPr>
          <w:ilvl w:val="0"/>
          <w:numId w:val="1"/>
        </w:numPr>
        <w:ind w:left="284" w:hanging="284"/>
        <w:rPr>
          <w:rFonts w:asciiTheme="minorHAnsi" w:hAnsiTheme="minorHAnsi" w:cs="Arial"/>
          <w:b/>
          <w:bCs/>
          <w:color w:val="222222"/>
          <w:sz w:val="28"/>
          <w:szCs w:val="28"/>
        </w:rPr>
      </w:pPr>
      <w:r>
        <w:rPr>
          <w:rFonts w:asciiTheme="minorHAnsi" w:hAnsiTheme="minorHAnsi" w:cs="Arial"/>
          <w:b/>
          <w:bCs/>
          <w:color w:val="222222"/>
          <w:sz w:val="28"/>
          <w:szCs w:val="28"/>
        </w:rPr>
        <w:t>JOAN</w:t>
      </w:r>
      <w:r w:rsidRPr="006D29AA">
        <w:rPr>
          <w:rFonts w:asciiTheme="minorHAnsi" w:hAnsiTheme="minorHAnsi" w:cs="Arial"/>
          <w:b/>
          <w:bCs/>
          <w:color w:val="222222"/>
          <w:sz w:val="28"/>
          <w:szCs w:val="28"/>
        </w:rPr>
        <w:t xml:space="preserve">, </w:t>
      </w:r>
      <w:r w:rsidR="00C64260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AFMÆRKNING AF PARKERINGSPLADSER</w:t>
      </w:r>
    </w:p>
    <w:p w14:paraId="542FE3C6" w14:textId="78F01B9D" w:rsidR="00C64260" w:rsidRPr="00C64260" w:rsidRDefault="00C64260" w:rsidP="00C64260">
      <w:pPr>
        <w:pStyle w:val="Listeafsnit"/>
        <w:ind w:left="709"/>
        <w:rPr>
          <w:rFonts w:asciiTheme="minorHAnsi" w:hAnsiTheme="minorHAnsi" w:cs="Arial"/>
          <w:color w:val="222222"/>
          <w:sz w:val="28"/>
          <w:szCs w:val="28"/>
        </w:rPr>
      </w:pPr>
      <w:r>
        <w:rPr>
          <w:rFonts w:asciiTheme="minorHAnsi" w:hAnsiTheme="minorHAnsi" w:cs="Arial"/>
          <w:color w:val="222222"/>
          <w:sz w:val="28"/>
          <w:szCs w:val="28"/>
        </w:rPr>
        <w:t xml:space="preserve">Bestyrelsen undersøger forskellige måder </w:t>
      </w:r>
      <w:r w:rsidR="00CB7B6C">
        <w:rPr>
          <w:rFonts w:asciiTheme="minorHAnsi" w:hAnsiTheme="minorHAnsi" w:cs="Arial"/>
          <w:color w:val="222222"/>
          <w:sz w:val="28"/>
          <w:szCs w:val="28"/>
        </w:rPr>
        <w:t>hvorpå</w:t>
      </w:r>
      <w:r>
        <w:rPr>
          <w:rFonts w:asciiTheme="minorHAnsi" w:hAnsiTheme="minorHAnsi" w:cs="Arial"/>
          <w:color w:val="222222"/>
          <w:sz w:val="28"/>
          <w:szCs w:val="28"/>
        </w:rPr>
        <w:t xml:space="preserve"> parkeringspladserne</w:t>
      </w:r>
      <w:r w:rsidR="00800BA3">
        <w:rPr>
          <w:rFonts w:asciiTheme="minorHAnsi" w:hAnsiTheme="minorHAnsi" w:cs="Arial"/>
          <w:color w:val="222222"/>
          <w:sz w:val="28"/>
          <w:szCs w:val="28"/>
        </w:rPr>
        <w:t xml:space="preserve"> kan afmærkes</w:t>
      </w:r>
      <w:r>
        <w:rPr>
          <w:rFonts w:asciiTheme="minorHAnsi" w:hAnsiTheme="minorHAnsi" w:cs="Arial"/>
          <w:color w:val="222222"/>
          <w:sz w:val="28"/>
          <w:szCs w:val="28"/>
        </w:rPr>
        <w:t xml:space="preserve"> fremover.</w:t>
      </w:r>
    </w:p>
    <w:p w14:paraId="0F534E71" w14:textId="491414C6" w:rsidR="00482FA7" w:rsidRDefault="00482FA7" w:rsidP="00C64260">
      <w:pPr>
        <w:rPr>
          <w:rFonts w:asciiTheme="minorHAnsi" w:hAnsiTheme="minorHAnsi" w:cs="Arial"/>
          <w:sz w:val="26"/>
          <w:szCs w:val="26"/>
        </w:rPr>
      </w:pPr>
    </w:p>
    <w:p w14:paraId="69555710" w14:textId="1775F4B0" w:rsidR="00C64260" w:rsidRPr="00C64260" w:rsidRDefault="00C64260" w:rsidP="00C64260">
      <w:pPr>
        <w:rPr>
          <w:rFonts w:asciiTheme="minorHAnsi" w:hAnsiTheme="minorHAnsi" w:cs="Arial"/>
          <w:color w:val="222222"/>
          <w:sz w:val="28"/>
          <w:szCs w:val="28"/>
        </w:rPr>
      </w:pPr>
      <w:r>
        <w:rPr>
          <w:rFonts w:asciiTheme="minorHAnsi" w:hAnsiTheme="minorHAnsi" w:cs="Arial"/>
          <w:color w:val="222222"/>
          <w:sz w:val="28"/>
          <w:szCs w:val="28"/>
        </w:rPr>
        <w:t>Næste bestyrelsesmøde afholdes torsdag den 6. oktober kl. 19:00.</w:t>
      </w:r>
    </w:p>
    <w:p w14:paraId="226DCCC5" w14:textId="3BDF066D" w:rsidR="00C64260" w:rsidRDefault="00C64260" w:rsidP="00C64260">
      <w:pPr>
        <w:rPr>
          <w:rFonts w:asciiTheme="minorHAnsi" w:hAnsiTheme="minorHAnsi" w:cs="Arial"/>
          <w:sz w:val="26"/>
          <w:szCs w:val="26"/>
        </w:rPr>
      </w:pPr>
    </w:p>
    <w:p w14:paraId="76064695" w14:textId="619890AE" w:rsidR="009F5466" w:rsidRPr="009F5466" w:rsidRDefault="009F5466" w:rsidP="00C64260">
      <w:pPr>
        <w:rPr>
          <w:rFonts w:asciiTheme="minorHAnsi" w:hAnsiTheme="minorHAnsi" w:cs="Arial"/>
          <w:sz w:val="28"/>
          <w:szCs w:val="28"/>
        </w:rPr>
      </w:pPr>
      <w:r w:rsidRPr="009F5466">
        <w:rPr>
          <w:rFonts w:asciiTheme="minorHAnsi" w:hAnsiTheme="minorHAnsi" w:cs="Arial"/>
          <w:sz w:val="28"/>
          <w:szCs w:val="28"/>
        </w:rPr>
        <w:t>Ordinær generalforsamling afholdes søndag den 30. oktober 2022 kl. 14.00.</w:t>
      </w:r>
    </w:p>
    <w:p w14:paraId="34F35D1F" w14:textId="77777777" w:rsidR="009F5466" w:rsidRPr="00C64260" w:rsidRDefault="009F5466" w:rsidP="00C64260">
      <w:pPr>
        <w:rPr>
          <w:rFonts w:asciiTheme="minorHAnsi" w:hAnsiTheme="minorHAnsi" w:cs="Arial"/>
          <w:sz w:val="26"/>
          <w:szCs w:val="26"/>
        </w:rPr>
      </w:pPr>
    </w:p>
    <w:p w14:paraId="079ADD9E" w14:textId="77777777" w:rsidR="006D587D" w:rsidRPr="00544C73" w:rsidRDefault="006D587D" w:rsidP="006D587D">
      <w:pPr>
        <w:pStyle w:val="Listeafsnit"/>
        <w:shd w:val="clear" w:color="auto" w:fill="FFFFFF"/>
        <w:ind w:left="709"/>
        <w:rPr>
          <w:rFonts w:asciiTheme="minorHAnsi" w:hAnsiTheme="minorHAnsi" w:cs="Arial"/>
          <w:b/>
          <w:bCs/>
          <w:sz w:val="10"/>
          <w:szCs w:val="10"/>
        </w:rPr>
      </w:pPr>
    </w:p>
    <w:bookmarkStart w:id="3" w:name="m_7365756849173828138__Hlk34073423"/>
    <w:p w14:paraId="2EBFD5D9" w14:textId="5C7285E7" w:rsidR="0069543E" w:rsidRDefault="006C3F72" w:rsidP="00320550">
      <w:pPr>
        <w:jc w:val="center"/>
        <w:rPr>
          <w:b/>
          <w:sz w:val="28"/>
          <w:szCs w:val="22"/>
        </w:rPr>
      </w:pPr>
      <w:r w:rsidRPr="006F422F">
        <w:rPr>
          <w:b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DE39167" wp14:editId="479EB133">
                <wp:simplePos x="0" y="0"/>
                <wp:positionH relativeFrom="column">
                  <wp:posOffset>259715</wp:posOffset>
                </wp:positionH>
                <wp:positionV relativeFrom="paragraph">
                  <wp:posOffset>112395</wp:posOffset>
                </wp:positionV>
                <wp:extent cx="1501140" cy="1379220"/>
                <wp:effectExtent l="0" t="0" r="3810" b="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E9B02" w14:textId="14B7C993" w:rsidR="006F422F" w:rsidRDefault="00AD14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0F3353" wp14:editId="1688AF3F">
                                  <wp:extent cx="1278890" cy="1278890"/>
                                  <wp:effectExtent l="0" t="0" r="0" b="0"/>
                                  <wp:docPr id="2" name="Billede 2" descr="Et billede, der indeholder plante, ahorn&#10;&#10;Automatisk generere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illede 2" descr="Et billede, der indeholder plante, ahorn&#10;&#10;Automatisk genereret beskrivel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8890" cy="127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457F7">
                              <w:rPr>
                                <w:noProof/>
                              </w:rPr>
                              <w:drawing>
                                <wp:inline distT="0" distB="0" distL="0" distR="0" wp14:anchorId="41F0273D" wp14:editId="6C2CA0C9">
                                  <wp:extent cx="1318260" cy="1318260"/>
                                  <wp:effectExtent l="0" t="0" r="0" b="0"/>
                                  <wp:docPr id="4" name="Billed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download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8260" cy="1318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3916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20.45pt;margin-top:8.85pt;width:118.2pt;height:108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" stroked="f">
                <v:textbox>
                  <w:txbxContent>
                    <w:p w14:paraId="4CDE9B02" w14:textId="14B7C993" w:rsidR="006F422F" w:rsidRDefault="00AD148B">
                      <w:r>
                        <w:rPr>
                          <w:noProof/>
                        </w:rPr>
                        <w:drawing>
                          <wp:inline distT="0" distB="0" distL="0" distR="0" wp14:anchorId="390F3353" wp14:editId="1688AF3F">
                            <wp:extent cx="1278890" cy="1278890"/>
                            <wp:effectExtent l="0" t="0" r="0" b="0"/>
                            <wp:docPr id="2" name="Billede 2" descr="Et billede, der indeholder plante, ahorn&#10;&#10;Automatisk generere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illede 2" descr="Et billede, der indeholder plante, ahorn&#10;&#10;Automatisk genereret beskrivel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8890" cy="1278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457F7">
                        <w:rPr>
                          <w:noProof/>
                        </w:rPr>
                        <w:drawing>
                          <wp:inline distT="0" distB="0" distL="0" distR="0" wp14:anchorId="41F0273D" wp14:editId="6C2CA0C9">
                            <wp:extent cx="1318260" cy="1318260"/>
                            <wp:effectExtent l="0" t="0" r="0" b="0"/>
                            <wp:docPr id="4" name="Billed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download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8260" cy="1318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87B3EF" w14:textId="706F9B8F" w:rsidR="00AF1142" w:rsidRPr="00AF1142" w:rsidRDefault="001A2317" w:rsidP="00115745">
      <w:pPr>
        <w:tabs>
          <w:tab w:val="left" w:pos="2835"/>
          <w:tab w:val="left" w:pos="3119"/>
        </w:tabs>
        <w:rPr>
          <w:rFonts w:asciiTheme="minorHAnsi" w:hAnsiTheme="minorHAnsi" w:cs="Arial"/>
          <w:color w:val="000000"/>
          <w:sz w:val="26"/>
          <w:szCs w:val="26"/>
        </w:rPr>
      </w:pPr>
      <w:r w:rsidRPr="00320550">
        <w:rPr>
          <w:b/>
          <w:sz w:val="28"/>
          <w:szCs w:val="22"/>
        </w:rPr>
        <w:t xml:space="preserve">ALLE BEBOERE ØNSKES </w:t>
      </w:r>
      <w:r w:rsidR="00AF1142" w:rsidRPr="00320550">
        <w:rPr>
          <w:b/>
          <w:sz w:val="28"/>
          <w:szCs w:val="22"/>
        </w:rPr>
        <w:t xml:space="preserve">EN </w:t>
      </w:r>
      <w:r w:rsidR="00DE2E10">
        <w:rPr>
          <w:b/>
          <w:sz w:val="28"/>
          <w:szCs w:val="22"/>
        </w:rPr>
        <w:t>GOD S</w:t>
      </w:r>
      <w:r w:rsidR="005766EA">
        <w:rPr>
          <w:b/>
          <w:sz w:val="28"/>
          <w:szCs w:val="22"/>
        </w:rPr>
        <w:t>TART PÅ EFTERÅRET</w:t>
      </w:r>
      <w:r w:rsidRPr="00320550">
        <w:rPr>
          <w:b/>
          <w:sz w:val="28"/>
          <w:szCs w:val="22"/>
        </w:rPr>
        <w:t>!</w:t>
      </w:r>
    </w:p>
    <w:p w14:paraId="5255D448" w14:textId="36EB697A" w:rsidR="00BE72B1" w:rsidRPr="00DC409A" w:rsidRDefault="00115745" w:rsidP="00115745">
      <w:pPr>
        <w:pStyle w:val="Listeafsnit"/>
        <w:tabs>
          <w:tab w:val="left" w:pos="3402"/>
          <w:tab w:val="left" w:pos="4253"/>
          <w:tab w:val="left" w:pos="4536"/>
          <w:tab w:val="left" w:pos="4820"/>
        </w:tabs>
        <w:ind w:left="0"/>
        <w:rPr>
          <w:b/>
          <w:bCs/>
          <w:sz w:val="26"/>
        </w:rPr>
      </w:pP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 w:rsidR="00BE72B1" w:rsidRPr="00DC409A">
        <w:rPr>
          <w:b/>
          <w:bCs/>
          <w:sz w:val="26"/>
        </w:rPr>
        <w:t>Med venlig hilsen</w:t>
      </w:r>
    </w:p>
    <w:p w14:paraId="41BDAF57" w14:textId="19E7B022" w:rsidR="00BE72B1" w:rsidRPr="00DC409A" w:rsidRDefault="00115745" w:rsidP="00115745">
      <w:pPr>
        <w:pStyle w:val="Listeafsnit"/>
        <w:tabs>
          <w:tab w:val="left" w:pos="3402"/>
          <w:tab w:val="left" w:pos="4253"/>
          <w:tab w:val="left" w:pos="4536"/>
        </w:tabs>
        <w:ind w:left="0"/>
        <w:rPr>
          <w:b/>
          <w:bCs/>
          <w:sz w:val="26"/>
        </w:rPr>
      </w:pP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 w:rsidR="00BE72B1" w:rsidRPr="00DC409A">
        <w:rPr>
          <w:b/>
          <w:bCs/>
          <w:sz w:val="26"/>
        </w:rPr>
        <w:t>Bestyrelsen.</w:t>
      </w:r>
    </w:p>
    <w:p w14:paraId="17E123A2" w14:textId="574EC262" w:rsidR="00BE72B1" w:rsidRPr="00DC409A" w:rsidRDefault="00BE72B1" w:rsidP="00C31BA3">
      <w:pPr>
        <w:pStyle w:val="Listeafsnit"/>
        <w:ind w:left="0"/>
        <w:jc w:val="center"/>
        <w:rPr>
          <w:b/>
          <w:sz w:val="28"/>
          <w:szCs w:val="22"/>
        </w:rPr>
      </w:pPr>
    </w:p>
    <w:bookmarkEnd w:id="2"/>
    <w:bookmarkEnd w:id="3"/>
    <w:p w14:paraId="5DB34D32" w14:textId="038409E3" w:rsidR="003368D0" w:rsidRDefault="007D5858" w:rsidP="006C3F72">
      <w:pPr>
        <w:pStyle w:val="Listeafsnit"/>
        <w:ind w:left="0"/>
        <w:jc w:val="both"/>
        <w:rPr>
          <w:sz w:val="26"/>
        </w:rPr>
      </w:pPr>
      <w:r w:rsidRPr="00DC409A">
        <w:rPr>
          <w:b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8D8BC05" wp14:editId="271604D3">
                <wp:simplePos x="0" y="0"/>
                <wp:positionH relativeFrom="column">
                  <wp:posOffset>4443095</wp:posOffset>
                </wp:positionH>
                <wp:positionV relativeFrom="paragraph">
                  <wp:posOffset>78740</wp:posOffset>
                </wp:positionV>
                <wp:extent cx="2209800" cy="54102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37B94" w14:textId="16CD5349" w:rsidR="00191103" w:rsidRPr="00D66700" w:rsidRDefault="00191103">
                            <w:pPr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Vordingborg, den </w:t>
                            </w:r>
                            <w:r w:rsidR="00AD148B">
                              <w:rPr>
                                <w:spacing w:val="-8"/>
                                <w:sz w:val="26"/>
                                <w:szCs w:val="26"/>
                              </w:rPr>
                              <w:t>11</w:t>
                            </w: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AD148B">
                              <w:rPr>
                                <w:spacing w:val="-8"/>
                                <w:sz w:val="26"/>
                                <w:szCs w:val="26"/>
                              </w:rPr>
                              <w:t>sept.</w:t>
                            </w: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031D74">
                              <w:rPr>
                                <w:spacing w:val="-8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14:paraId="4F68DC71" w14:textId="2C9C0989" w:rsidR="00191103" w:rsidRDefault="00AD148B" w:rsidP="0094790D">
                            <w:pPr>
                              <w:jc w:val="center"/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pacing w:val="-8"/>
                                <w:sz w:val="26"/>
                                <w:szCs w:val="26"/>
                              </w:rPr>
                              <w:t>Randi S.</w:t>
                            </w:r>
                            <w:r w:rsidR="00191103"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 Petersen</w:t>
                            </w:r>
                            <w:r w:rsidR="00ED5D88">
                              <w:rPr>
                                <w:spacing w:val="-8"/>
                                <w:sz w:val="26"/>
                                <w:szCs w:val="26"/>
                              </w:rPr>
                              <w:t>,</w:t>
                            </w:r>
                            <w:r w:rsidR="0094790D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D5D88">
                              <w:rPr>
                                <w:spacing w:val="-8"/>
                                <w:sz w:val="26"/>
                                <w:szCs w:val="26"/>
                              </w:rPr>
                              <w:t>r</w:t>
                            </w:r>
                            <w:r w:rsidR="00191103"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>ef.</w:t>
                            </w:r>
                          </w:p>
                          <w:p w14:paraId="04DDC8AD" w14:textId="77777777" w:rsidR="003368D0" w:rsidRDefault="003368D0">
                            <w:pPr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</w:p>
                          <w:p w14:paraId="4B683E5C" w14:textId="77777777" w:rsidR="003368D0" w:rsidRPr="00D66700" w:rsidRDefault="003368D0">
                            <w:pPr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8BC05" id="_x0000_s1027" type="#_x0000_t202" style="position:absolute;left:0;text-align:left;margin-left:349.85pt;margin-top:6.2pt;width:174pt;height:42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" stroked="f">
                <v:textbox>
                  <w:txbxContent>
                    <w:p w14:paraId="7DC37B94" w14:textId="16CD5349" w:rsidR="00191103" w:rsidRPr="00D66700" w:rsidRDefault="00191103">
                      <w:pPr>
                        <w:rPr>
                          <w:spacing w:val="-8"/>
                          <w:sz w:val="26"/>
                          <w:szCs w:val="26"/>
                        </w:rPr>
                      </w:pP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 xml:space="preserve">Vordingborg, den </w:t>
                      </w:r>
                      <w:r w:rsidR="00AD148B">
                        <w:rPr>
                          <w:spacing w:val="-8"/>
                          <w:sz w:val="26"/>
                          <w:szCs w:val="26"/>
                        </w:rPr>
                        <w:t>11</w:t>
                      </w: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 xml:space="preserve">. </w:t>
                      </w:r>
                      <w:r w:rsidR="00AD148B">
                        <w:rPr>
                          <w:spacing w:val="-8"/>
                          <w:sz w:val="26"/>
                          <w:szCs w:val="26"/>
                        </w:rPr>
                        <w:t>sept.</w:t>
                      </w: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 xml:space="preserve"> 202</w:t>
                      </w:r>
                      <w:r w:rsidR="00031D74">
                        <w:rPr>
                          <w:spacing w:val="-8"/>
                          <w:sz w:val="26"/>
                          <w:szCs w:val="26"/>
                        </w:rPr>
                        <w:t>2</w:t>
                      </w:r>
                    </w:p>
                    <w:p w14:paraId="4F68DC71" w14:textId="2C9C0989" w:rsidR="00191103" w:rsidRDefault="00AD148B" w:rsidP="0094790D">
                      <w:pPr>
                        <w:jc w:val="center"/>
                        <w:rPr>
                          <w:spacing w:val="-8"/>
                          <w:sz w:val="26"/>
                          <w:szCs w:val="26"/>
                        </w:rPr>
                      </w:pPr>
                      <w:r>
                        <w:rPr>
                          <w:spacing w:val="-8"/>
                          <w:sz w:val="26"/>
                          <w:szCs w:val="26"/>
                        </w:rPr>
                        <w:t>Randi S.</w:t>
                      </w:r>
                      <w:r w:rsidR="00191103" w:rsidRPr="00D66700">
                        <w:rPr>
                          <w:spacing w:val="-8"/>
                          <w:sz w:val="26"/>
                          <w:szCs w:val="26"/>
                        </w:rPr>
                        <w:t xml:space="preserve"> Petersen</w:t>
                      </w:r>
                      <w:r w:rsidR="00ED5D88">
                        <w:rPr>
                          <w:spacing w:val="-8"/>
                          <w:sz w:val="26"/>
                          <w:szCs w:val="26"/>
                        </w:rPr>
                        <w:t>,</w:t>
                      </w:r>
                      <w:r w:rsidR="0094790D">
                        <w:rPr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="00ED5D88">
                        <w:rPr>
                          <w:spacing w:val="-8"/>
                          <w:sz w:val="26"/>
                          <w:szCs w:val="26"/>
                        </w:rPr>
                        <w:t>r</w:t>
                      </w:r>
                      <w:r w:rsidR="00191103" w:rsidRPr="00D66700">
                        <w:rPr>
                          <w:spacing w:val="-8"/>
                          <w:sz w:val="26"/>
                          <w:szCs w:val="26"/>
                        </w:rPr>
                        <w:t>ef.</w:t>
                      </w:r>
                    </w:p>
                    <w:p w14:paraId="04DDC8AD" w14:textId="77777777" w:rsidR="003368D0" w:rsidRDefault="003368D0">
                      <w:pPr>
                        <w:rPr>
                          <w:spacing w:val="-8"/>
                          <w:sz w:val="26"/>
                          <w:szCs w:val="26"/>
                        </w:rPr>
                      </w:pPr>
                    </w:p>
                    <w:p w14:paraId="4B683E5C" w14:textId="77777777" w:rsidR="003368D0" w:rsidRPr="00D66700" w:rsidRDefault="003368D0">
                      <w:pPr>
                        <w:rPr>
                          <w:spacing w:val="-8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368D0" w:rsidSect="005C0FF9">
      <w:headerReference w:type="default" r:id="rId14"/>
      <w:footerReference w:type="default" r:id="rId15"/>
      <w:pgSz w:w="11906" w:h="16838" w:code="9"/>
      <w:pgMar w:top="1701" w:right="566" w:bottom="567" w:left="851" w:header="62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DE7A7" w14:textId="77777777" w:rsidR="008D39DD" w:rsidRDefault="008D39DD">
      <w:r>
        <w:separator/>
      </w:r>
    </w:p>
  </w:endnote>
  <w:endnote w:type="continuationSeparator" w:id="0">
    <w:p w14:paraId="53263FBE" w14:textId="77777777" w:rsidR="008D39DD" w:rsidRDefault="008D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751623"/>
      <w:docPartObj>
        <w:docPartGallery w:val="Page Numbers (Bottom of Page)"/>
        <w:docPartUnique/>
      </w:docPartObj>
    </w:sdtPr>
    <w:sdtEndPr/>
    <w:sdtContent>
      <w:p w14:paraId="3E66CF71" w14:textId="396412AC" w:rsidR="00407F66" w:rsidRDefault="00407F6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C9DB7" w14:textId="77777777" w:rsidR="00191103" w:rsidRDefault="00191103">
    <w:pPr>
      <w:pStyle w:val="Sidefod"/>
      <w:tabs>
        <w:tab w:val="clear" w:pos="4819"/>
        <w:tab w:val="clear" w:pos="9638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13BFD" w14:textId="77777777" w:rsidR="008D39DD" w:rsidRDefault="008D39DD">
      <w:r>
        <w:separator/>
      </w:r>
    </w:p>
  </w:footnote>
  <w:footnote w:type="continuationSeparator" w:id="0">
    <w:p w14:paraId="3255F410" w14:textId="77777777" w:rsidR="008D39DD" w:rsidRDefault="008D3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CE34" w14:textId="77777777" w:rsidR="00191103" w:rsidRDefault="00191103">
    <w:pPr>
      <w:pStyle w:val="Sidehoved"/>
    </w:pPr>
    <w:r>
      <w:t xml:space="preserve">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EED77E8" wp14:editId="671DD00D">
          <wp:extent cx="2372360" cy="379730"/>
          <wp:effectExtent l="0" t="0" r="0" b="0"/>
          <wp:docPr id="1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23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7F7C61" w14:textId="77777777" w:rsidR="00191103" w:rsidRDefault="00191103">
    <w:pPr>
      <w:tabs>
        <w:tab w:val="center" w:pos="4819"/>
        <w:tab w:val="right" w:pos="9638"/>
      </w:tabs>
      <w:jc w:val="right"/>
      <w:rPr>
        <w:sz w:val="20"/>
      </w:rPr>
    </w:pPr>
    <w:r>
      <w:rPr>
        <w:sz w:val="20"/>
      </w:rPr>
      <w:t xml:space="preserve">havnehaven@gmail.com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64B"/>
    <w:multiLevelType w:val="hybridMultilevel"/>
    <w:tmpl w:val="8140EE52"/>
    <w:lvl w:ilvl="0" w:tplc="83FCD4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3712"/>
    <w:multiLevelType w:val="hybridMultilevel"/>
    <w:tmpl w:val="644AF698"/>
    <w:lvl w:ilvl="0" w:tplc="04060011">
      <w:start w:val="1"/>
      <w:numFmt w:val="decimal"/>
      <w:lvlText w:val="%1)"/>
      <w:lvlJc w:val="left"/>
      <w:pPr>
        <w:ind w:left="1364" w:hanging="360"/>
      </w:pPr>
    </w:lvl>
    <w:lvl w:ilvl="1" w:tplc="04060019" w:tentative="1">
      <w:start w:val="1"/>
      <w:numFmt w:val="lowerLetter"/>
      <w:lvlText w:val="%2."/>
      <w:lvlJc w:val="left"/>
      <w:pPr>
        <w:ind w:left="2084" w:hanging="360"/>
      </w:pPr>
    </w:lvl>
    <w:lvl w:ilvl="2" w:tplc="0406001B" w:tentative="1">
      <w:start w:val="1"/>
      <w:numFmt w:val="lowerRoman"/>
      <w:lvlText w:val="%3."/>
      <w:lvlJc w:val="right"/>
      <w:pPr>
        <w:ind w:left="2804" w:hanging="180"/>
      </w:pPr>
    </w:lvl>
    <w:lvl w:ilvl="3" w:tplc="0406000F" w:tentative="1">
      <w:start w:val="1"/>
      <w:numFmt w:val="decimal"/>
      <w:lvlText w:val="%4."/>
      <w:lvlJc w:val="left"/>
      <w:pPr>
        <w:ind w:left="3524" w:hanging="360"/>
      </w:pPr>
    </w:lvl>
    <w:lvl w:ilvl="4" w:tplc="04060019" w:tentative="1">
      <w:start w:val="1"/>
      <w:numFmt w:val="lowerLetter"/>
      <w:lvlText w:val="%5."/>
      <w:lvlJc w:val="left"/>
      <w:pPr>
        <w:ind w:left="4244" w:hanging="360"/>
      </w:pPr>
    </w:lvl>
    <w:lvl w:ilvl="5" w:tplc="0406001B" w:tentative="1">
      <w:start w:val="1"/>
      <w:numFmt w:val="lowerRoman"/>
      <w:lvlText w:val="%6."/>
      <w:lvlJc w:val="right"/>
      <w:pPr>
        <w:ind w:left="4964" w:hanging="180"/>
      </w:pPr>
    </w:lvl>
    <w:lvl w:ilvl="6" w:tplc="0406000F" w:tentative="1">
      <w:start w:val="1"/>
      <w:numFmt w:val="decimal"/>
      <w:lvlText w:val="%7."/>
      <w:lvlJc w:val="left"/>
      <w:pPr>
        <w:ind w:left="5684" w:hanging="360"/>
      </w:pPr>
    </w:lvl>
    <w:lvl w:ilvl="7" w:tplc="04060019" w:tentative="1">
      <w:start w:val="1"/>
      <w:numFmt w:val="lowerLetter"/>
      <w:lvlText w:val="%8."/>
      <w:lvlJc w:val="left"/>
      <w:pPr>
        <w:ind w:left="6404" w:hanging="360"/>
      </w:pPr>
    </w:lvl>
    <w:lvl w:ilvl="8" w:tplc="040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CAB07EA"/>
    <w:multiLevelType w:val="hybridMultilevel"/>
    <w:tmpl w:val="F842845E"/>
    <w:lvl w:ilvl="0" w:tplc="7ABE4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7E50CE"/>
    <w:multiLevelType w:val="hybridMultilevel"/>
    <w:tmpl w:val="A15CBAC2"/>
    <w:lvl w:ilvl="0" w:tplc="5406D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BD3B7A"/>
    <w:multiLevelType w:val="multilevel"/>
    <w:tmpl w:val="D024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F90042"/>
    <w:multiLevelType w:val="hybridMultilevel"/>
    <w:tmpl w:val="38068E9E"/>
    <w:lvl w:ilvl="0" w:tplc="7B3AF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507FD"/>
    <w:multiLevelType w:val="multilevel"/>
    <w:tmpl w:val="2696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3A390E"/>
    <w:multiLevelType w:val="multilevel"/>
    <w:tmpl w:val="0258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0044FE"/>
    <w:multiLevelType w:val="hybridMultilevel"/>
    <w:tmpl w:val="E2FED012"/>
    <w:lvl w:ilvl="0" w:tplc="DBDAFE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948B2"/>
    <w:multiLevelType w:val="hybridMultilevel"/>
    <w:tmpl w:val="F79CB140"/>
    <w:lvl w:ilvl="0" w:tplc="DF484C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FE4538"/>
    <w:multiLevelType w:val="multilevel"/>
    <w:tmpl w:val="6DDC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737DFF"/>
    <w:multiLevelType w:val="hybridMultilevel"/>
    <w:tmpl w:val="E28482A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61F3F"/>
    <w:multiLevelType w:val="hybridMultilevel"/>
    <w:tmpl w:val="B686C726"/>
    <w:lvl w:ilvl="0" w:tplc="ED301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84314"/>
    <w:multiLevelType w:val="multilevel"/>
    <w:tmpl w:val="4C34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C23707"/>
    <w:multiLevelType w:val="hybridMultilevel"/>
    <w:tmpl w:val="A21CA64A"/>
    <w:lvl w:ilvl="0" w:tplc="2E06050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505853">
    <w:abstractNumId w:val="8"/>
  </w:num>
  <w:num w:numId="2" w16cid:durableId="1578595795">
    <w:abstractNumId w:val="11"/>
  </w:num>
  <w:num w:numId="3" w16cid:durableId="321783145">
    <w:abstractNumId w:val="12"/>
  </w:num>
  <w:num w:numId="4" w16cid:durableId="320425227">
    <w:abstractNumId w:val="2"/>
  </w:num>
  <w:num w:numId="5" w16cid:durableId="2122139117">
    <w:abstractNumId w:val="9"/>
  </w:num>
  <w:num w:numId="6" w16cid:durableId="1150825004">
    <w:abstractNumId w:val="14"/>
  </w:num>
  <w:num w:numId="7" w16cid:durableId="943850699">
    <w:abstractNumId w:val="3"/>
  </w:num>
  <w:num w:numId="8" w16cid:durableId="1600328465">
    <w:abstractNumId w:val="6"/>
  </w:num>
  <w:num w:numId="9" w16cid:durableId="1637682346">
    <w:abstractNumId w:val="4"/>
  </w:num>
  <w:num w:numId="10" w16cid:durableId="460611279">
    <w:abstractNumId w:val="13"/>
  </w:num>
  <w:num w:numId="11" w16cid:durableId="1196583195">
    <w:abstractNumId w:val="10"/>
  </w:num>
  <w:num w:numId="12" w16cid:durableId="302321780">
    <w:abstractNumId w:val="7"/>
  </w:num>
  <w:num w:numId="13" w16cid:durableId="1916813331">
    <w:abstractNumId w:val="0"/>
  </w:num>
  <w:num w:numId="14" w16cid:durableId="147945249">
    <w:abstractNumId w:val="5"/>
  </w:num>
  <w:num w:numId="15" w16cid:durableId="764615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613677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13"/>
    <w:rsid w:val="00000F8D"/>
    <w:rsid w:val="00007428"/>
    <w:rsid w:val="000136DD"/>
    <w:rsid w:val="0001371F"/>
    <w:rsid w:val="00013EDD"/>
    <w:rsid w:val="00015207"/>
    <w:rsid w:val="0001699C"/>
    <w:rsid w:val="0002000F"/>
    <w:rsid w:val="00022587"/>
    <w:rsid w:val="00023769"/>
    <w:rsid w:val="0003011F"/>
    <w:rsid w:val="00031062"/>
    <w:rsid w:val="00031D74"/>
    <w:rsid w:val="00033946"/>
    <w:rsid w:val="00035436"/>
    <w:rsid w:val="000361AA"/>
    <w:rsid w:val="000377B7"/>
    <w:rsid w:val="00040794"/>
    <w:rsid w:val="00042B74"/>
    <w:rsid w:val="00043856"/>
    <w:rsid w:val="00044659"/>
    <w:rsid w:val="00044F44"/>
    <w:rsid w:val="00050525"/>
    <w:rsid w:val="00052815"/>
    <w:rsid w:val="00054EB6"/>
    <w:rsid w:val="000552B3"/>
    <w:rsid w:val="0005615E"/>
    <w:rsid w:val="00062BB7"/>
    <w:rsid w:val="000637CC"/>
    <w:rsid w:val="00064385"/>
    <w:rsid w:val="00065A60"/>
    <w:rsid w:val="00066C26"/>
    <w:rsid w:val="0006773D"/>
    <w:rsid w:val="00072511"/>
    <w:rsid w:val="00072781"/>
    <w:rsid w:val="00073CC0"/>
    <w:rsid w:val="00074D5E"/>
    <w:rsid w:val="00075642"/>
    <w:rsid w:val="000765BD"/>
    <w:rsid w:val="00076E02"/>
    <w:rsid w:val="00077D17"/>
    <w:rsid w:val="00085B0B"/>
    <w:rsid w:val="000869BE"/>
    <w:rsid w:val="000929BE"/>
    <w:rsid w:val="00095C67"/>
    <w:rsid w:val="00096D80"/>
    <w:rsid w:val="000A2945"/>
    <w:rsid w:val="000A4F67"/>
    <w:rsid w:val="000A6791"/>
    <w:rsid w:val="000B01AE"/>
    <w:rsid w:val="000B2627"/>
    <w:rsid w:val="000B4FBE"/>
    <w:rsid w:val="000B5C47"/>
    <w:rsid w:val="000C1E4C"/>
    <w:rsid w:val="000C6542"/>
    <w:rsid w:val="000C7E03"/>
    <w:rsid w:val="000D4051"/>
    <w:rsid w:val="000E21DF"/>
    <w:rsid w:val="000E2DE9"/>
    <w:rsid w:val="000E2EC9"/>
    <w:rsid w:val="000E3E93"/>
    <w:rsid w:val="000E521F"/>
    <w:rsid w:val="000E7679"/>
    <w:rsid w:val="000E78BC"/>
    <w:rsid w:val="000F0B4A"/>
    <w:rsid w:val="000F182E"/>
    <w:rsid w:val="000F1CB1"/>
    <w:rsid w:val="000F2DCB"/>
    <w:rsid w:val="000F5A84"/>
    <w:rsid w:val="000F5C96"/>
    <w:rsid w:val="000F71E8"/>
    <w:rsid w:val="000F71F0"/>
    <w:rsid w:val="000F79A0"/>
    <w:rsid w:val="001001D4"/>
    <w:rsid w:val="001050FF"/>
    <w:rsid w:val="0010592C"/>
    <w:rsid w:val="00105D07"/>
    <w:rsid w:val="001118B0"/>
    <w:rsid w:val="001133EE"/>
    <w:rsid w:val="001156F5"/>
    <w:rsid w:val="00115745"/>
    <w:rsid w:val="001207BF"/>
    <w:rsid w:val="00122B2A"/>
    <w:rsid w:val="00125C99"/>
    <w:rsid w:val="001276B8"/>
    <w:rsid w:val="00127D12"/>
    <w:rsid w:val="00130BA2"/>
    <w:rsid w:val="0013105B"/>
    <w:rsid w:val="00133788"/>
    <w:rsid w:val="00135A0C"/>
    <w:rsid w:val="00142E5C"/>
    <w:rsid w:val="0014618C"/>
    <w:rsid w:val="001501BF"/>
    <w:rsid w:val="00157686"/>
    <w:rsid w:val="00157D01"/>
    <w:rsid w:val="00163D94"/>
    <w:rsid w:val="00164F9D"/>
    <w:rsid w:val="00165FAB"/>
    <w:rsid w:val="00166FE7"/>
    <w:rsid w:val="00167ED1"/>
    <w:rsid w:val="00167FF8"/>
    <w:rsid w:val="0017072B"/>
    <w:rsid w:val="00171E1A"/>
    <w:rsid w:val="00175C7C"/>
    <w:rsid w:val="00175ED2"/>
    <w:rsid w:val="00176D51"/>
    <w:rsid w:val="00177A49"/>
    <w:rsid w:val="00177DCC"/>
    <w:rsid w:val="00177F17"/>
    <w:rsid w:val="0018051B"/>
    <w:rsid w:val="00182DD4"/>
    <w:rsid w:val="00183B40"/>
    <w:rsid w:val="00184950"/>
    <w:rsid w:val="00191103"/>
    <w:rsid w:val="00192871"/>
    <w:rsid w:val="00194E26"/>
    <w:rsid w:val="001977A4"/>
    <w:rsid w:val="001A1F82"/>
    <w:rsid w:val="001A2317"/>
    <w:rsid w:val="001A2A56"/>
    <w:rsid w:val="001A33CA"/>
    <w:rsid w:val="001A5EC9"/>
    <w:rsid w:val="001A7528"/>
    <w:rsid w:val="001B22CB"/>
    <w:rsid w:val="001B3C7D"/>
    <w:rsid w:val="001B5242"/>
    <w:rsid w:val="001C25B6"/>
    <w:rsid w:val="001C2DF2"/>
    <w:rsid w:val="001C3C56"/>
    <w:rsid w:val="001C4640"/>
    <w:rsid w:val="001C5C2E"/>
    <w:rsid w:val="001C66AF"/>
    <w:rsid w:val="001C7B07"/>
    <w:rsid w:val="001D00AD"/>
    <w:rsid w:val="001D08A0"/>
    <w:rsid w:val="001D12B3"/>
    <w:rsid w:val="001D3388"/>
    <w:rsid w:val="001D3831"/>
    <w:rsid w:val="001D6062"/>
    <w:rsid w:val="001D703C"/>
    <w:rsid w:val="001E0446"/>
    <w:rsid w:val="001E199A"/>
    <w:rsid w:val="001E27BE"/>
    <w:rsid w:val="001E6B5E"/>
    <w:rsid w:val="001E6F51"/>
    <w:rsid w:val="001E6FDE"/>
    <w:rsid w:val="001E7C0B"/>
    <w:rsid w:val="001E7ECD"/>
    <w:rsid w:val="001F2BBB"/>
    <w:rsid w:val="001F570B"/>
    <w:rsid w:val="001F660C"/>
    <w:rsid w:val="001F6B83"/>
    <w:rsid w:val="00201744"/>
    <w:rsid w:val="00202BFD"/>
    <w:rsid w:val="00202EE6"/>
    <w:rsid w:val="00204AE7"/>
    <w:rsid w:val="002060EE"/>
    <w:rsid w:val="00210F0F"/>
    <w:rsid w:val="0021132C"/>
    <w:rsid w:val="00214286"/>
    <w:rsid w:val="00216D81"/>
    <w:rsid w:val="002172C2"/>
    <w:rsid w:val="00220B08"/>
    <w:rsid w:val="00224E98"/>
    <w:rsid w:val="00225402"/>
    <w:rsid w:val="00227CC4"/>
    <w:rsid w:val="00230C22"/>
    <w:rsid w:val="002344F2"/>
    <w:rsid w:val="00237FEA"/>
    <w:rsid w:val="00241775"/>
    <w:rsid w:val="0024230A"/>
    <w:rsid w:val="002429B9"/>
    <w:rsid w:val="00252793"/>
    <w:rsid w:val="00253D25"/>
    <w:rsid w:val="002607C7"/>
    <w:rsid w:val="0026213F"/>
    <w:rsid w:val="002622A6"/>
    <w:rsid w:val="0026277E"/>
    <w:rsid w:val="00264524"/>
    <w:rsid w:val="0026585F"/>
    <w:rsid w:val="00265D3E"/>
    <w:rsid w:val="00270552"/>
    <w:rsid w:val="00270EBD"/>
    <w:rsid w:val="00271FB0"/>
    <w:rsid w:val="00272A3B"/>
    <w:rsid w:val="00283A82"/>
    <w:rsid w:val="00284698"/>
    <w:rsid w:val="00284DD9"/>
    <w:rsid w:val="002A05A6"/>
    <w:rsid w:val="002A5A51"/>
    <w:rsid w:val="002A6C9E"/>
    <w:rsid w:val="002B2E9B"/>
    <w:rsid w:val="002B761A"/>
    <w:rsid w:val="002C0D82"/>
    <w:rsid w:val="002C2E14"/>
    <w:rsid w:val="002C321E"/>
    <w:rsid w:val="002C470E"/>
    <w:rsid w:val="002C7BC6"/>
    <w:rsid w:val="002D2C04"/>
    <w:rsid w:val="002D4377"/>
    <w:rsid w:val="002D6108"/>
    <w:rsid w:val="002E0BE7"/>
    <w:rsid w:val="002E1A44"/>
    <w:rsid w:val="002E3AB6"/>
    <w:rsid w:val="002E42CE"/>
    <w:rsid w:val="002E47C0"/>
    <w:rsid w:val="002F29DF"/>
    <w:rsid w:val="0030123D"/>
    <w:rsid w:val="00303222"/>
    <w:rsid w:val="003066C6"/>
    <w:rsid w:val="00307422"/>
    <w:rsid w:val="003102B0"/>
    <w:rsid w:val="0031174C"/>
    <w:rsid w:val="00312000"/>
    <w:rsid w:val="0031288F"/>
    <w:rsid w:val="00313EF8"/>
    <w:rsid w:val="00320550"/>
    <w:rsid w:val="003211D0"/>
    <w:rsid w:val="00321E44"/>
    <w:rsid w:val="00323EC2"/>
    <w:rsid w:val="00331727"/>
    <w:rsid w:val="00333D46"/>
    <w:rsid w:val="003348BF"/>
    <w:rsid w:val="003368D0"/>
    <w:rsid w:val="00343060"/>
    <w:rsid w:val="0035350C"/>
    <w:rsid w:val="00353F0B"/>
    <w:rsid w:val="00355C12"/>
    <w:rsid w:val="00356014"/>
    <w:rsid w:val="0035701A"/>
    <w:rsid w:val="0036048B"/>
    <w:rsid w:val="003640C6"/>
    <w:rsid w:val="003643B6"/>
    <w:rsid w:val="0036537A"/>
    <w:rsid w:val="003659DD"/>
    <w:rsid w:val="00367F19"/>
    <w:rsid w:val="0037212B"/>
    <w:rsid w:val="003742A5"/>
    <w:rsid w:val="003742AB"/>
    <w:rsid w:val="003755DB"/>
    <w:rsid w:val="00377947"/>
    <w:rsid w:val="00385C7F"/>
    <w:rsid w:val="00386357"/>
    <w:rsid w:val="00387E1B"/>
    <w:rsid w:val="00387ED0"/>
    <w:rsid w:val="00392448"/>
    <w:rsid w:val="003929C4"/>
    <w:rsid w:val="003A28FE"/>
    <w:rsid w:val="003A2A16"/>
    <w:rsid w:val="003A33C3"/>
    <w:rsid w:val="003A3F95"/>
    <w:rsid w:val="003A4146"/>
    <w:rsid w:val="003A414D"/>
    <w:rsid w:val="003A5FAB"/>
    <w:rsid w:val="003A723D"/>
    <w:rsid w:val="003B1D06"/>
    <w:rsid w:val="003B225C"/>
    <w:rsid w:val="003B743F"/>
    <w:rsid w:val="003C624D"/>
    <w:rsid w:val="003C6802"/>
    <w:rsid w:val="003D2DE3"/>
    <w:rsid w:val="003D35CE"/>
    <w:rsid w:val="003D6611"/>
    <w:rsid w:val="003D6750"/>
    <w:rsid w:val="003D7EAC"/>
    <w:rsid w:val="003E24E2"/>
    <w:rsid w:val="003E2DB2"/>
    <w:rsid w:val="003E5E13"/>
    <w:rsid w:val="003F240E"/>
    <w:rsid w:val="003F320E"/>
    <w:rsid w:val="003F436F"/>
    <w:rsid w:val="003F7726"/>
    <w:rsid w:val="0040031D"/>
    <w:rsid w:val="00403440"/>
    <w:rsid w:val="0040490F"/>
    <w:rsid w:val="0040575F"/>
    <w:rsid w:val="00406C2E"/>
    <w:rsid w:val="00407D81"/>
    <w:rsid w:val="00407F66"/>
    <w:rsid w:val="004102A8"/>
    <w:rsid w:val="00412DA0"/>
    <w:rsid w:val="00414338"/>
    <w:rsid w:val="00414A56"/>
    <w:rsid w:val="00415B65"/>
    <w:rsid w:val="0041693A"/>
    <w:rsid w:val="004170A2"/>
    <w:rsid w:val="00417371"/>
    <w:rsid w:val="004279BF"/>
    <w:rsid w:val="004306D0"/>
    <w:rsid w:val="00431E7C"/>
    <w:rsid w:val="0043635C"/>
    <w:rsid w:val="0043647B"/>
    <w:rsid w:val="004369BF"/>
    <w:rsid w:val="004423F0"/>
    <w:rsid w:val="0044260F"/>
    <w:rsid w:val="00442CBE"/>
    <w:rsid w:val="00443553"/>
    <w:rsid w:val="0044686F"/>
    <w:rsid w:val="00447DA4"/>
    <w:rsid w:val="0045378B"/>
    <w:rsid w:val="00453C27"/>
    <w:rsid w:val="004552F0"/>
    <w:rsid w:val="00460D8C"/>
    <w:rsid w:val="00460DFB"/>
    <w:rsid w:val="00461284"/>
    <w:rsid w:val="00470230"/>
    <w:rsid w:val="0047063B"/>
    <w:rsid w:val="004739BC"/>
    <w:rsid w:val="00476D14"/>
    <w:rsid w:val="00482FA7"/>
    <w:rsid w:val="00484809"/>
    <w:rsid w:val="00485185"/>
    <w:rsid w:val="0049077B"/>
    <w:rsid w:val="00490ACA"/>
    <w:rsid w:val="00491D6D"/>
    <w:rsid w:val="00492CAF"/>
    <w:rsid w:val="004A1417"/>
    <w:rsid w:val="004A1BB9"/>
    <w:rsid w:val="004A53F3"/>
    <w:rsid w:val="004A72AA"/>
    <w:rsid w:val="004B3FA9"/>
    <w:rsid w:val="004B413B"/>
    <w:rsid w:val="004B5703"/>
    <w:rsid w:val="004C1FA0"/>
    <w:rsid w:val="004C44E0"/>
    <w:rsid w:val="004D18DC"/>
    <w:rsid w:val="004D5AF7"/>
    <w:rsid w:val="004D652E"/>
    <w:rsid w:val="004E1898"/>
    <w:rsid w:val="004E1F5F"/>
    <w:rsid w:val="004E640A"/>
    <w:rsid w:val="004F128B"/>
    <w:rsid w:val="004F2632"/>
    <w:rsid w:val="004F3CD6"/>
    <w:rsid w:val="004F3ED2"/>
    <w:rsid w:val="004F6E2D"/>
    <w:rsid w:val="005017B8"/>
    <w:rsid w:val="005028EA"/>
    <w:rsid w:val="00504F39"/>
    <w:rsid w:val="00505FE7"/>
    <w:rsid w:val="005071E7"/>
    <w:rsid w:val="005079A8"/>
    <w:rsid w:val="0051199E"/>
    <w:rsid w:val="00512834"/>
    <w:rsid w:val="00516D06"/>
    <w:rsid w:val="00517981"/>
    <w:rsid w:val="005202B5"/>
    <w:rsid w:val="0052200B"/>
    <w:rsid w:val="005243BC"/>
    <w:rsid w:val="00524584"/>
    <w:rsid w:val="00524E8B"/>
    <w:rsid w:val="00525FC1"/>
    <w:rsid w:val="005307EF"/>
    <w:rsid w:val="00531C6A"/>
    <w:rsid w:val="00534E57"/>
    <w:rsid w:val="0053570F"/>
    <w:rsid w:val="005364D2"/>
    <w:rsid w:val="00536F5D"/>
    <w:rsid w:val="00537A36"/>
    <w:rsid w:val="005433D7"/>
    <w:rsid w:val="005437FC"/>
    <w:rsid w:val="00543A3F"/>
    <w:rsid w:val="00544C73"/>
    <w:rsid w:val="005465FD"/>
    <w:rsid w:val="005507D6"/>
    <w:rsid w:val="005524C4"/>
    <w:rsid w:val="00553E98"/>
    <w:rsid w:val="005564DF"/>
    <w:rsid w:val="00561244"/>
    <w:rsid w:val="00561709"/>
    <w:rsid w:val="005727F4"/>
    <w:rsid w:val="00572CC0"/>
    <w:rsid w:val="00573F51"/>
    <w:rsid w:val="005766EA"/>
    <w:rsid w:val="0058375E"/>
    <w:rsid w:val="0058396F"/>
    <w:rsid w:val="00584093"/>
    <w:rsid w:val="005858D9"/>
    <w:rsid w:val="00585B00"/>
    <w:rsid w:val="00585B32"/>
    <w:rsid w:val="00591DE5"/>
    <w:rsid w:val="00593E91"/>
    <w:rsid w:val="0059429F"/>
    <w:rsid w:val="005A56A9"/>
    <w:rsid w:val="005B2EB2"/>
    <w:rsid w:val="005B3A22"/>
    <w:rsid w:val="005B4AF2"/>
    <w:rsid w:val="005B4E4D"/>
    <w:rsid w:val="005B4FFC"/>
    <w:rsid w:val="005B6A88"/>
    <w:rsid w:val="005B7D0D"/>
    <w:rsid w:val="005C0FF9"/>
    <w:rsid w:val="005C3E63"/>
    <w:rsid w:val="005C4C08"/>
    <w:rsid w:val="005D0F54"/>
    <w:rsid w:val="005D14F2"/>
    <w:rsid w:val="005D417F"/>
    <w:rsid w:val="005D5CC8"/>
    <w:rsid w:val="005D6BEE"/>
    <w:rsid w:val="005D7548"/>
    <w:rsid w:val="005E199F"/>
    <w:rsid w:val="005E1B18"/>
    <w:rsid w:val="005E36D6"/>
    <w:rsid w:val="005E3918"/>
    <w:rsid w:val="005E6F42"/>
    <w:rsid w:val="005F0B2A"/>
    <w:rsid w:val="005F271D"/>
    <w:rsid w:val="005F4140"/>
    <w:rsid w:val="0060188A"/>
    <w:rsid w:val="00602B14"/>
    <w:rsid w:val="00607487"/>
    <w:rsid w:val="00607C15"/>
    <w:rsid w:val="00611B00"/>
    <w:rsid w:val="0061387A"/>
    <w:rsid w:val="00616EFD"/>
    <w:rsid w:val="00624169"/>
    <w:rsid w:val="00627C13"/>
    <w:rsid w:val="006336A4"/>
    <w:rsid w:val="0063440F"/>
    <w:rsid w:val="00634C74"/>
    <w:rsid w:val="006351DC"/>
    <w:rsid w:val="00643032"/>
    <w:rsid w:val="006444D3"/>
    <w:rsid w:val="0065085B"/>
    <w:rsid w:val="0065306C"/>
    <w:rsid w:val="006549CA"/>
    <w:rsid w:val="00657406"/>
    <w:rsid w:val="00662ACF"/>
    <w:rsid w:val="00666C42"/>
    <w:rsid w:val="00667ACF"/>
    <w:rsid w:val="00667E5C"/>
    <w:rsid w:val="00670D05"/>
    <w:rsid w:val="00676ECB"/>
    <w:rsid w:val="00681016"/>
    <w:rsid w:val="00682C46"/>
    <w:rsid w:val="00693AB9"/>
    <w:rsid w:val="00694CF6"/>
    <w:rsid w:val="0069543E"/>
    <w:rsid w:val="006963DC"/>
    <w:rsid w:val="006973BB"/>
    <w:rsid w:val="006A2592"/>
    <w:rsid w:val="006A4821"/>
    <w:rsid w:val="006A6A54"/>
    <w:rsid w:val="006B0C48"/>
    <w:rsid w:val="006B152F"/>
    <w:rsid w:val="006B2087"/>
    <w:rsid w:val="006B274A"/>
    <w:rsid w:val="006B3DBB"/>
    <w:rsid w:val="006B660C"/>
    <w:rsid w:val="006C3456"/>
    <w:rsid w:val="006C3F72"/>
    <w:rsid w:val="006C3FD1"/>
    <w:rsid w:val="006C5777"/>
    <w:rsid w:val="006C5E04"/>
    <w:rsid w:val="006C67D0"/>
    <w:rsid w:val="006D15AD"/>
    <w:rsid w:val="006D298A"/>
    <w:rsid w:val="006D29AA"/>
    <w:rsid w:val="006D44F8"/>
    <w:rsid w:val="006D4868"/>
    <w:rsid w:val="006D587D"/>
    <w:rsid w:val="006D688A"/>
    <w:rsid w:val="006D6BCE"/>
    <w:rsid w:val="006E1922"/>
    <w:rsid w:val="006E1AE0"/>
    <w:rsid w:val="006E28CD"/>
    <w:rsid w:val="006E2A49"/>
    <w:rsid w:val="006E2D13"/>
    <w:rsid w:val="006E4BB8"/>
    <w:rsid w:val="006E682E"/>
    <w:rsid w:val="006F0960"/>
    <w:rsid w:val="006F232E"/>
    <w:rsid w:val="006F2A98"/>
    <w:rsid w:val="006F422F"/>
    <w:rsid w:val="006F6B04"/>
    <w:rsid w:val="007077FA"/>
    <w:rsid w:val="00707911"/>
    <w:rsid w:val="00710F6E"/>
    <w:rsid w:val="00713BD8"/>
    <w:rsid w:val="007140B6"/>
    <w:rsid w:val="007143A2"/>
    <w:rsid w:val="00722658"/>
    <w:rsid w:val="0072578C"/>
    <w:rsid w:val="007261EB"/>
    <w:rsid w:val="00727583"/>
    <w:rsid w:val="007337DA"/>
    <w:rsid w:val="00733D78"/>
    <w:rsid w:val="00743E74"/>
    <w:rsid w:val="00746560"/>
    <w:rsid w:val="007479E0"/>
    <w:rsid w:val="007504A4"/>
    <w:rsid w:val="00754546"/>
    <w:rsid w:val="0075651C"/>
    <w:rsid w:val="00757A54"/>
    <w:rsid w:val="00757F5D"/>
    <w:rsid w:val="00760666"/>
    <w:rsid w:val="00762406"/>
    <w:rsid w:val="007626F3"/>
    <w:rsid w:val="00762BDE"/>
    <w:rsid w:val="0076739F"/>
    <w:rsid w:val="00767675"/>
    <w:rsid w:val="00767936"/>
    <w:rsid w:val="00773102"/>
    <w:rsid w:val="0078279D"/>
    <w:rsid w:val="00783381"/>
    <w:rsid w:val="00783F30"/>
    <w:rsid w:val="00787D4B"/>
    <w:rsid w:val="0079279A"/>
    <w:rsid w:val="007A0AD7"/>
    <w:rsid w:val="007A5676"/>
    <w:rsid w:val="007A790E"/>
    <w:rsid w:val="007B0C97"/>
    <w:rsid w:val="007B146E"/>
    <w:rsid w:val="007B5EF4"/>
    <w:rsid w:val="007B69F6"/>
    <w:rsid w:val="007C2D00"/>
    <w:rsid w:val="007C3282"/>
    <w:rsid w:val="007C3DD4"/>
    <w:rsid w:val="007C46C8"/>
    <w:rsid w:val="007C519A"/>
    <w:rsid w:val="007D07F8"/>
    <w:rsid w:val="007D2305"/>
    <w:rsid w:val="007D5858"/>
    <w:rsid w:val="007D5E58"/>
    <w:rsid w:val="007E0E6C"/>
    <w:rsid w:val="007E79B1"/>
    <w:rsid w:val="007F7424"/>
    <w:rsid w:val="00800BA3"/>
    <w:rsid w:val="0080579D"/>
    <w:rsid w:val="00805FB0"/>
    <w:rsid w:val="0081130C"/>
    <w:rsid w:val="00811763"/>
    <w:rsid w:val="008122C1"/>
    <w:rsid w:val="008138C6"/>
    <w:rsid w:val="008170B0"/>
    <w:rsid w:val="008200EB"/>
    <w:rsid w:val="008234B5"/>
    <w:rsid w:val="00825E2E"/>
    <w:rsid w:val="00830EE7"/>
    <w:rsid w:val="00831111"/>
    <w:rsid w:val="00831732"/>
    <w:rsid w:val="00834DC1"/>
    <w:rsid w:val="008369EA"/>
    <w:rsid w:val="00846B7E"/>
    <w:rsid w:val="00850DB6"/>
    <w:rsid w:val="0085331D"/>
    <w:rsid w:val="008557D6"/>
    <w:rsid w:val="00855F95"/>
    <w:rsid w:val="0085669B"/>
    <w:rsid w:val="00861864"/>
    <w:rsid w:val="00863472"/>
    <w:rsid w:val="00864377"/>
    <w:rsid w:val="00870705"/>
    <w:rsid w:val="00872541"/>
    <w:rsid w:val="0087352E"/>
    <w:rsid w:val="0087510D"/>
    <w:rsid w:val="00875608"/>
    <w:rsid w:val="00887BF2"/>
    <w:rsid w:val="0089010A"/>
    <w:rsid w:val="008921E1"/>
    <w:rsid w:val="00893092"/>
    <w:rsid w:val="0089464C"/>
    <w:rsid w:val="008964BC"/>
    <w:rsid w:val="008A01CE"/>
    <w:rsid w:val="008A3199"/>
    <w:rsid w:val="008A42D0"/>
    <w:rsid w:val="008A4550"/>
    <w:rsid w:val="008A553A"/>
    <w:rsid w:val="008A6617"/>
    <w:rsid w:val="008A67E6"/>
    <w:rsid w:val="008A6F1D"/>
    <w:rsid w:val="008B705D"/>
    <w:rsid w:val="008C2043"/>
    <w:rsid w:val="008C3236"/>
    <w:rsid w:val="008C543F"/>
    <w:rsid w:val="008C5F2E"/>
    <w:rsid w:val="008D0457"/>
    <w:rsid w:val="008D047E"/>
    <w:rsid w:val="008D19BB"/>
    <w:rsid w:val="008D1C38"/>
    <w:rsid w:val="008D1C6E"/>
    <w:rsid w:val="008D39DD"/>
    <w:rsid w:val="008E1C2D"/>
    <w:rsid w:val="008E370F"/>
    <w:rsid w:val="008E5A4C"/>
    <w:rsid w:val="008F1CF5"/>
    <w:rsid w:val="008F3079"/>
    <w:rsid w:val="008F4D8B"/>
    <w:rsid w:val="008F4EB1"/>
    <w:rsid w:val="008F590F"/>
    <w:rsid w:val="008F6FB6"/>
    <w:rsid w:val="008F7EC6"/>
    <w:rsid w:val="00900F8C"/>
    <w:rsid w:val="00901773"/>
    <w:rsid w:val="00902BEF"/>
    <w:rsid w:val="00903B32"/>
    <w:rsid w:val="00907D98"/>
    <w:rsid w:val="00910545"/>
    <w:rsid w:val="009146F1"/>
    <w:rsid w:val="00914759"/>
    <w:rsid w:val="00915810"/>
    <w:rsid w:val="00916D58"/>
    <w:rsid w:val="00916DC6"/>
    <w:rsid w:val="00920775"/>
    <w:rsid w:val="00920A89"/>
    <w:rsid w:val="00922E89"/>
    <w:rsid w:val="00925708"/>
    <w:rsid w:val="00926EDB"/>
    <w:rsid w:val="0092739D"/>
    <w:rsid w:val="009327FA"/>
    <w:rsid w:val="00933047"/>
    <w:rsid w:val="00933120"/>
    <w:rsid w:val="00936F10"/>
    <w:rsid w:val="00941748"/>
    <w:rsid w:val="00942522"/>
    <w:rsid w:val="0094790D"/>
    <w:rsid w:val="00950BDF"/>
    <w:rsid w:val="00951F93"/>
    <w:rsid w:val="009522AB"/>
    <w:rsid w:val="00952F40"/>
    <w:rsid w:val="00953CDB"/>
    <w:rsid w:val="00960FE2"/>
    <w:rsid w:val="0096143A"/>
    <w:rsid w:val="009638C5"/>
    <w:rsid w:val="0096687F"/>
    <w:rsid w:val="00966A8D"/>
    <w:rsid w:val="00967183"/>
    <w:rsid w:val="0097084B"/>
    <w:rsid w:val="00970F95"/>
    <w:rsid w:val="009738C9"/>
    <w:rsid w:val="009746E3"/>
    <w:rsid w:val="00982F37"/>
    <w:rsid w:val="009833A3"/>
    <w:rsid w:val="009858CA"/>
    <w:rsid w:val="00985F9C"/>
    <w:rsid w:val="00986341"/>
    <w:rsid w:val="00990855"/>
    <w:rsid w:val="00990B3D"/>
    <w:rsid w:val="009A120F"/>
    <w:rsid w:val="009A1774"/>
    <w:rsid w:val="009A1D58"/>
    <w:rsid w:val="009A20C3"/>
    <w:rsid w:val="009A27CB"/>
    <w:rsid w:val="009A4895"/>
    <w:rsid w:val="009C13D6"/>
    <w:rsid w:val="009C1BC6"/>
    <w:rsid w:val="009C308F"/>
    <w:rsid w:val="009C3F45"/>
    <w:rsid w:val="009C46D0"/>
    <w:rsid w:val="009C47F4"/>
    <w:rsid w:val="009C5C91"/>
    <w:rsid w:val="009C7D04"/>
    <w:rsid w:val="009D18B9"/>
    <w:rsid w:val="009D41ED"/>
    <w:rsid w:val="009D5EB0"/>
    <w:rsid w:val="009D5F06"/>
    <w:rsid w:val="009D67FE"/>
    <w:rsid w:val="009E0118"/>
    <w:rsid w:val="009E0D04"/>
    <w:rsid w:val="009E14E7"/>
    <w:rsid w:val="009E1718"/>
    <w:rsid w:val="009E17AA"/>
    <w:rsid w:val="009E3E1A"/>
    <w:rsid w:val="009E4E2D"/>
    <w:rsid w:val="009E6BD4"/>
    <w:rsid w:val="009F4DC6"/>
    <w:rsid w:val="009F52ED"/>
    <w:rsid w:val="009F5466"/>
    <w:rsid w:val="00A06083"/>
    <w:rsid w:val="00A07532"/>
    <w:rsid w:val="00A0776A"/>
    <w:rsid w:val="00A11806"/>
    <w:rsid w:val="00A1238F"/>
    <w:rsid w:val="00A12B45"/>
    <w:rsid w:val="00A14C43"/>
    <w:rsid w:val="00A22813"/>
    <w:rsid w:val="00A2294B"/>
    <w:rsid w:val="00A255E7"/>
    <w:rsid w:val="00A26DE0"/>
    <w:rsid w:val="00A270C3"/>
    <w:rsid w:val="00A41669"/>
    <w:rsid w:val="00A43870"/>
    <w:rsid w:val="00A47B5B"/>
    <w:rsid w:val="00A51D3B"/>
    <w:rsid w:val="00A51E9F"/>
    <w:rsid w:val="00A5379D"/>
    <w:rsid w:val="00A53AD4"/>
    <w:rsid w:val="00A55490"/>
    <w:rsid w:val="00A60747"/>
    <w:rsid w:val="00A60EA7"/>
    <w:rsid w:val="00A61130"/>
    <w:rsid w:val="00A625D3"/>
    <w:rsid w:val="00A627A7"/>
    <w:rsid w:val="00A66AD0"/>
    <w:rsid w:val="00A67925"/>
    <w:rsid w:val="00A71784"/>
    <w:rsid w:val="00A71A3D"/>
    <w:rsid w:val="00A72DD9"/>
    <w:rsid w:val="00A746E0"/>
    <w:rsid w:val="00A77169"/>
    <w:rsid w:val="00A815C6"/>
    <w:rsid w:val="00A85295"/>
    <w:rsid w:val="00A86E9B"/>
    <w:rsid w:val="00A87A46"/>
    <w:rsid w:val="00A9146E"/>
    <w:rsid w:val="00A91B01"/>
    <w:rsid w:val="00A9500B"/>
    <w:rsid w:val="00A9600E"/>
    <w:rsid w:val="00A97E75"/>
    <w:rsid w:val="00AA454B"/>
    <w:rsid w:val="00AA5DA0"/>
    <w:rsid w:val="00AA70D3"/>
    <w:rsid w:val="00AB020A"/>
    <w:rsid w:val="00AB1186"/>
    <w:rsid w:val="00AB2144"/>
    <w:rsid w:val="00AB2612"/>
    <w:rsid w:val="00AB3112"/>
    <w:rsid w:val="00AB3507"/>
    <w:rsid w:val="00AB460A"/>
    <w:rsid w:val="00AB695A"/>
    <w:rsid w:val="00AC037A"/>
    <w:rsid w:val="00AC1192"/>
    <w:rsid w:val="00AC1A91"/>
    <w:rsid w:val="00AC2101"/>
    <w:rsid w:val="00AC34B1"/>
    <w:rsid w:val="00AD0ED8"/>
    <w:rsid w:val="00AD148B"/>
    <w:rsid w:val="00AD27C4"/>
    <w:rsid w:val="00AD36FD"/>
    <w:rsid w:val="00AD5995"/>
    <w:rsid w:val="00AD7A5E"/>
    <w:rsid w:val="00AD7D92"/>
    <w:rsid w:val="00AE19D6"/>
    <w:rsid w:val="00AE247C"/>
    <w:rsid w:val="00AE336B"/>
    <w:rsid w:val="00AE3F01"/>
    <w:rsid w:val="00AE45D3"/>
    <w:rsid w:val="00AE6C96"/>
    <w:rsid w:val="00AE7FF1"/>
    <w:rsid w:val="00AF024A"/>
    <w:rsid w:val="00AF1142"/>
    <w:rsid w:val="00AF2989"/>
    <w:rsid w:val="00AF2A74"/>
    <w:rsid w:val="00AF4E6A"/>
    <w:rsid w:val="00AF5CAB"/>
    <w:rsid w:val="00AF7DA5"/>
    <w:rsid w:val="00B00096"/>
    <w:rsid w:val="00B01167"/>
    <w:rsid w:val="00B06437"/>
    <w:rsid w:val="00B06931"/>
    <w:rsid w:val="00B078A2"/>
    <w:rsid w:val="00B10255"/>
    <w:rsid w:val="00B126E7"/>
    <w:rsid w:val="00B12759"/>
    <w:rsid w:val="00B13BFA"/>
    <w:rsid w:val="00B14843"/>
    <w:rsid w:val="00B16958"/>
    <w:rsid w:val="00B17657"/>
    <w:rsid w:val="00B2249A"/>
    <w:rsid w:val="00B23FB8"/>
    <w:rsid w:val="00B2515D"/>
    <w:rsid w:val="00B2797C"/>
    <w:rsid w:val="00B308CC"/>
    <w:rsid w:val="00B31549"/>
    <w:rsid w:val="00B31756"/>
    <w:rsid w:val="00B35D26"/>
    <w:rsid w:val="00B367A4"/>
    <w:rsid w:val="00B411E3"/>
    <w:rsid w:val="00B446F6"/>
    <w:rsid w:val="00B46F74"/>
    <w:rsid w:val="00B51961"/>
    <w:rsid w:val="00B52D54"/>
    <w:rsid w:val="00B53495"/>
    <w:rsid w:val="00B540C9"/>
    <w:rsid w:val="00B56309"/>
    <w:rsid w:val="00B57DE7"/>
    <w:rsid w:val="00B61FA1"/>
    <w:rsid w:val="00B62F24"/>
    <w:rsid w:val="00B63506"/>
    <w:rsid w:val="00B66DF7"/>
    <w:rsid w:val="00B73330"/>
    <w:rsid w:val="00B818FB"/>
    <w:rsid w:val="00B82A11"/>
    <w:rsid w:val="00B83BAF"/>
    <w:rsid w:val="00B83CB9"/>
    <w:rsid w:val="00B83E11"/>
    <w:rsid w:val="00B8597B"/>
    <w:rsid w:val="00B85C54"/>
    <w:rsid w:val="00B86DDB"/>
    <w:rsid w:val="00B91318"/>
    <w:rsid w:val="00B92697"/>
    <w:rsid w:val="00B9434D"/>
    <w:rsid w:val="00BA32DE"/>
    <w:rsid w:val="00BB3A03"/>
    <w:rsid w:val="00BB586E"/>
    <w:rsid w:val="00BB5EBC"/>
    <w:rsid w:val="00BB78CE"/>
    <w:rsid w:val="00BC3C7F"/>
    <w:rsid w:val="00BD28B1"/>
    <w:rsid w:val="00BD67E9"/>
    <w:rsid w:val="00BD70B2"/>
    <w:rsid w:val="00BD7E60"/>
    <w:rsid w:val="00BE2149"/>
    <w:rsid w:val="00BE2446"/>
    <w:rsid w:val="00BE2598"/>
    <w:rsid w:val="00BE3D1E"/>
    <w:rsid w:val="00BE461C"/>
    <w:rsid w:val="00BE72B1"/>
    <w:rsid w:val="00BF0522"/>
    <w:rsid w:val="00BF10AF"/>
    <w:rsid w:val="00BF25D5"/>
    <w:rsid w:val="00BF59F1"/>
    <w:rsid w:val="00BF609A"/>
    <w:rsid w:val="00C0057D"/>
    <w:rsid w:val="00C04FB4"/>
    <w:rsid w:val="00C0737F"/>
    <w:rsid w:val="00C10FF9"/>
    <w:rsid w:val="00C11012"/>
    <w:rsid w:val="00C1289D"/>
    <w:rsid w:val="00C1290C"/>
    <w:rsid w:val="00C15E7B"/>
    <w:rsid w:val="00C23DD7"/>
    <w:rsid w:val="00C303AA"/>
    <w:rsid w:val="00C31BA3"/>
    <w:rsid w:val="00C34587"/>
    <w:rsid w:val="00C34DB0"/>
    <w:rsid w:val="00C368E6"/>
    <w:rsid w:val="00C3777C"/>
    <w:rsid w:val="00C37AD7"/>
    <w:rsid w:val="00C40671"/>
    <w:rsid w:val="00C444DF"/>
    <w:rsid w:val="00C4697D"/>
    <w:rsid w:val="00C53A4B"/>
    <w:rsid w:val="00C57086"/>
    <w:rsid w:val="00C60775"/>
    <w:rsid w:val="00C640AB"/>
    <w:rsid w:val="00C64260"/>
    <w:rsid w:val="00C64776"/>
    <w:rsid w:val="00C6742F"/>
    <w:rsid w:val="00C67822"/>
    <w:rsid w:val="00C67DD4"/>
    <w:rsid w:val="00C702C6"/>
    <w:rsid w:val="00C74908"/>
    <w:rsid w:val="00C74CFF"/>
    <w:rsid w:val="00C76D5C"/>
    <w:rsid w:val="00C8474B"/>
    <w:rsid w:val="00C848D5"/>
    <w:rsid w:val="00C85D43"/>
    <w:rsid w:val="00C872A3"/>
    <w:rsid w:val="00C90F72"/>
    <w:rsid w:val="00C91ACE"/>
    <w:rsid w:val="00C91F30"/>
    <w:rsid w:val="00C96CEA"/>
    <w:rsid w:val="00CA0775"/>
    <w:rsid w:val="00CA0C62"/>
    <w:rsid w:val="00CA4284"/>
    <w:rsid w:val="00CA44A9"/>
    <w:rsid w:val="00CA67BF"/>
    <w:rsid w:val="00CA74A1"/>
    <w:rsid w:val="00CA7ED0"/>
    <w:rsid w:val="00CB1D5F"/>
    <w:rsid w:val="00CB6393"/>
    <w:rsid w:val="00CB7B6C"/>
    <w:rsid w:val="00CC04FE"/>
    <w:rsid w:val="00CC39B9"/>
    <w:rsid w:val="00CC53DB"/>
    <w:rsid w:val="00CC64CA"/>
    <w:rsid w:val="00CD014D"/>
    <w:rsid w:val="00CD0555"/>
    <w:rsid w:val="00CD6A42"/>
    <w:rsid w:val="00CE145A"/>
    <w:rsid w:val="00CE2366"/>
    <w:rsid w:val="00CE353D"/>
    <w:rsid w:val="00CE473A"/>
    <w:rsid w:val="00CE760D"/>
    <w:rsid w:val="00CF0055"/>
    <w:rsid w:val="00CF5BA7"/>
    <w:rsid w:val="00D03853"/>
    <w:rsid w:val="00D1103E"/>
    <w:rsid w:val="00D118EE"/>
    <w:rsid w:val="00D121F3"/>
    <w:rsid w:val="00D13B66"/>
    <w:rsid w:val="00D1429D"/>
    <w:rsid w:val="00D14E31"/>
    <w:rsid w:val="00D15A90"/>
    <w:rsid w:val="00D218F1"/>
    <w:rsid w:val="00D21DBC"/>
    <w:rsid w:val="00D27375"/>
    <w:rsid w:val="00D31147"/>
    <w:rsid w:val="00D3125E"/>
    <w:rsid w:val="00D3187D"/>
    <w:rsid w:val="00D31D42"/>
    <w:rsid w:val="00D3290F"/>
    <w:rsid w:val="00D34D16"/>
    <w:rsid w:val="00D44519"/>
    <w:rsid w:val="00D457F7"/>
    <w:rsid w:val="00D4796C"/>
    <w:rsid w:val="00D5019E"/>
    <w:rsid w:val="00D505C1"/>
    <w:rsid w:val="00D5310C"/>
    <w:rsid w:val="00D54C05"/>
    <w:rsid w:val="00D55022"/>
    <w:rsid w:val="00D602B6"/>
    <w:rsid w:val="00D62C8F"/>
    <w:rsid w:val="00D656EE"/>
    <w:rsid w:val="00D66700"/>
    <w:rsid w:val="00D66FAA"/>
    <w:rsid w:val="00D70010"/>
    <w:rsid w:val="00D777BB"/>
    <w:rsid w:val="00D77E10"/>
    <w:rsid w:val="00D82253"/>
    <w:rsid w:val="00D856B0"/>
    <w:rsid w:val="00D9152A"/>
    <w:rsid w:val="00D91F0B"/>
    <w:rsid w:val="00D9320F"/>
    <w:rsid w:val="00D95E80"/>
    <w:rsid w:val="00D9705D"/>
    <w:rsid w:val="00DA2C2B"/>
    <w:rsid w:val="00DA3A04"/>
    <w:rsid w:val="00DA41EF"/>
    <w:rsid w:val="00DA6358"/>
    <w:rsid w:val="00DA6FE1"/>
    <w:rsid w:val="00DB0307"/>
    <w:rsid w:val="00DB3DA1"/>
    <w:rsid w:val="00DB4D40"/>
    <w:rsid w:val="00DB50A2"/>
    <w:rsid w:val="00DB597F"/>
    <w:rsid w:val="00DB5FE6"/>
    <w:rsid w:val="00DB67EB"/>
    <w:rsid w:val="00DB7322"/>
    <w:rsid w:val="00DB73D1"/>
    <w:rsid w:val="00DB79CB"/>
    <w:rsid w:val="00DC1133"/>
    <w:rsid w:val="00DC2E41"/>
    <w:rsid w:val="00DC409A"/>
    <w:rsid w:val="00DC4B29"/>
    <w:rsid w:val="00DC5FD3"/>
    <w:rsid w:val="00DD1919"/>
    <w:rsid w:val="00DD34DD"/>
    <w:rsid w:val="00DE0D46"/>
    <w:rsid w:val="00DE2E10"/>
    <w:rsid w:val="00DE42ED"/>
    <w:rsid w:val="00DE43AD"/>
    <w:rsid w:val="00DE6DC2"/>
    <w:rsid w:val="00DF21B1"/>
    <w:rsid w:val="00DF41CB"/>
    <w:rsid w:val="00DF58C9"/>
    <w:rsid w:val="00E014C9"/>
    <w:rsid w:val="00E062D1"/>
    <w:rsid w:val="00E10C12"/>
    <w:rsid w:val="00E111BA"/>
    <w:rsid w:val="00E13455"/>
    <w:rsid w:val="00E171C3"/>
    <w:rsid w:val="00E17B0C"/>
    <w:rsid w:val="00E24AF3"/>
    <w:rsid w:val="00E27873"/>
    <w:rsid w:val="00E302DC"/>
    <w:rsid w:val="00E30974"/>
    <w:rsid w:val="00E311B6"/>
    <w:rsid w:val="00E33045"/>
    <w:rsid w:val="00E3318E"/>
    <w:rsid w:val="00E33F70"/>
    <w:rsid w:val="00E36F46"/>
    <w:rsid w:val="00E41AD4"/>
    <w:rsid w:val="00E4578A"/>
    <w:rsid w:val="00E52F4D"/>
    <w:rsid w:val="00E52FBE"/>
    <w:rsid w:val="00E56F61"/>
    <w:rsid w:val="00E607DC"/>
    <w:rsid w:val="00E62EAF"/>
    <w:rsid w:val="00E664D6"/>
    <w:rsid w:val="00E66A14"/>
    <w:rsid w:val="00E70B13"/>
    <w:rsid w:val="00E7191B"/>
    <w:rsid w:val="00E77AAF"/>
    <w:rsid w:val="00E77EB5"/>
    <w:rsid w:val="00E80AEE"/>
    <w:rsid w:val="00E81AD3"/>
    <w:rsid w:val="00E8225D"/>
    <w:rsid w:val="00E837E4"/>
    <w:rsid w:val="00E83C42"/>
    <w:rsid w:val="00E864E5"/>
    <w:rsid w:val="00E92395"/>
    <w:rsid w:val="00E93B80"/>
    <w:rsid w:val="00E93DA8"/>
    <w:rsid w:val="00EA07A6"/>
    <w:rsid w:val="00EA2135"/>
    <w:rsid w:val="00EA2845"/>
    <w:rsid w:val="00EA69B3"/>
    <w:rsid w:val="00EA7B27"/>
    <w:rsid w:val="00EB05FD"/>
    <w:rsid w:val="00EB12CB"/>
    <w:rsid w:val="00EB12D9"/>
    <w:rsid w:val="00EB14B3"/>
    <w:rsid w:val="00EB233F"/>
    <w:rsid w:val="00EB366F"/>
    <w:rsid w:val="00EB587D"/>
    <w:rsid w:val="00EB6442"/>
    <w:rsid w:val="00EC0383"/>
    <w:rsid w:val="00EC0BA5"/>
    <w:rsid w:val="00EC57B2"/>
    <w:rsid w:val="00EC7830"/>
    <w:rsid w:val="00ED2B0A"/>
    <w:rsid w:val="00ED5D88"/>
    <w:rsid w:val="00ED6FD3"/>
    <w:rsid w:val="00EE0E75"/>
    <w:rsid w:val="00EE420C"/>
    <w:rsid w:val="00EE607E"/>
    <w:rsid w:val="00EE7FAA"/>
    <w:rsid w:val="00EF381B"/>
    <w:rsid w:val="00EF470D"/>
    <w:rsid w:val="00EF6768"/>
    <w:rsid w:val="00EF72CD"/>
    <w:rsid w:val="00F00B81"/>
    <w:rsid w:val="00F01AF8"/>
    <w:rsid w:val="00F048B2"/>
    <w:rsid w:val="00F0769E"/>
    <w:rsid w:val="00F10C7B"/>
    <w:rsid w:val="00F11B3D"/>
    <w:rsid w:val="00F1384F"/>
    <w:rsid w:val="00F13B4D"/>
    <w:rsid w:val="00F13DBA"/>
    <w:rsid w:val="00F14558"/>
    <w:rsid w:val="00F2073E"/>
    <w:rsid w:val="00F22970"/>
    <w:rsid w:val="00F23414"/>
    <w:rsid w:val="00F23CBA"/>
    <w:rsid w:val="00F274E0"/>
    <w:rsid w:val="00F27A52"/>
    <w:rsid w:val="00F27FF1"/>
    <w:rsid w:val="00F32A20"/>
    <w:rsid w:val="00F32E20"/>
    <w:rsid w:val="00F33C05"/>
    <w:rsid w:val="00F33F94"/>
    <w:rsid w:val="00F343EF"/>
    <w:rsid w:val="00F34D58"/>
    <w:rsid w:val="00F3563D"/>
    <w:rsid w:val="00F366D0"/>
    <w:rsid w:val="00F36C98"/>
    <w:rsid w:val="00F37959"/>
    <w:rsid w:val="00F4757A"/>
    <w:rsid w:val="00F475C1"/>
    <w:rsid w:val="00F51953"/>
    <w:rsid w:val="00F5401A"/>
    <w:rsid w:val="00F554BC"/>
    <w:rsid w:val="00F56D53"/>
    <w:rsid w:val="00F60B20"/>
    <w:rsid w:val="00F62B7C"/>
    <w:rsid w:val="00F6328A"/>
    <w:rsid w:val="00F65B39"/>
    <w:rsid w:val="00F66B15"/>
    <w:rsid w:val="00F72556"/>
    <w:rsid w:val="00F7268B"/>
    <w:rsid w:val="00F741AB"/>
    <w:rsid w:val="00F76CBD"/>
    <w:rsid w:val="00F80493"/>
    <w:rsid w:val="00F81935"/>
    <w:rsid w:val="00F8653E"/>
    <w:rsid w:val="00F918B7"/>
    <w:rsid w:val="00F92C5D"/>
    <w:rsid w:val="00F92DA1"/>
    <w:rsid w:val="00F974B7"/>
    <w:rsid w:val="00F97EBB"/>
    <w:rsid w:val="00FA092C"/>
    <w:rsid w:val="00FA2693"/>
    <w:rsid w:val="00FA3591"/>
    <w:rsid w:val="00FA3657"/>
    <w:rsid w:val="00FA3EA0"/>
    <w:rsid w:val="00FA63F4"/>
    <w:rsid w:val="00FA6C58"/>
    <w:rsid w:val="00FB5343"/>
    <w:rsid w:val="00FC0601"/>
    <w:rsid w:val="00FC171B"/>
    <w:rsid w:val="00FC69D2"/>
    <w:rsid w:val="00FD662A"/>
    <w:rsid w:val="00FD7065"/>
    <w:rsid w:val="00FE15C0"/>
    <w:rsid w:val="00FE26CC"/>
    <w:rsid w:val="00FE280B"/>
    <w:rsid w:val="00FE2B16"/>
    <w:rsid w:val="00FE3482"/>
    <w:rsid w:val="00FE3726"/>
    <w:rsid w:val="00FE620E"/>
    <w:rsid w:val="00FF04B8"/>
    <w:rsid w:val="00FF0E0C"/>
    <w:rsid w:val="00FF131F"/>
    <w:rsid w:val="00FF4C44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0DB62"/>
  <w15:docId w15:val="{BBD77B3D-A44F-4B66-987F-F29DD0C1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525FC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qFormat/>
    <w:rsid w:val="00525FC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qFormat/>
    <w:pPr>
      <w:ind w:left="720"/>
    </w:pPr>
    <w:rPr>
      <w:lang w:eastAsia="en-US"/>
    </w:rPr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7365756849173828138msolistparagraph">
    <w:name w:val="m_7365756849173828138msolistparagraph"/>
    <w:basedOn w:val="Normal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Linjenummer">
    <w:name w:val="line number"/>
    <w:basedOn w:val="Standardskrifttypeiafsnit"/>
    <w:semiHidden/>
  </w:style>
  <w:style w:type="character" w:styleId="Hyperlink">
    <w:name w:val="Hyperlink"/>
    <w:basedOn w:val="Standardskrifttypeiafsnit"/>
    <w:rPr>
      <w:color w:val="0000FF"/>
      <w:u w:val="single"/>
    </w:rPr>
  </w:style>
  <w:style w:type="character" w:customStyle="1" w:styleId="SidehovedTegn">
    <w:name w:val="Sidehoved Tegn"/>
    <w:basedOn w:val="Standardskrifttypeiafsnit"/>
    <w:link w:val="Sidehoved"/>
  </w:style>
  <w:style w:type="character" w:customStyle="1" w:styleId="SidefodTegn">
    <w:name w:val="Sidefod Tegn"/>
    <w:basedOn w:val="Standardskrifttypeiafsnit"/>
    <w:link w:val="Sidefod"/>
    <w:uiPriority w:val="99"/>
  </w:style>
  <w:style w:type="character" w:customStyle="1" w:styleId="hb">
    <w:name w:val="hb"/>
    <w:basedOn w:val="Standardskrifttypeiafsnit"/>
  </w:style>
  <w:style w:type="character" w:customStyle="1" w:styleId="g2">
    <w:name w:val="g2"/>
    <w:basedOn w:val="Standardskrifttypeiafsnit"/>
  </w:style>
  <w:style w:type="character" w:styleId="Ulstomtale">
    <w:name w:val="Unresolved Mention"/>
    <w:basedOn w:val="Standardskrifttypeiafsnit"/>
    <w:semiHidden/>
    <w:rPr>
      <w:color w:val="605E5C"/>
      <w:shd w:val="clear" w:color="auto" w:fill="E1DFDD"/>
    </w:rPr>
  </w:style>
  <w:style w:type="table" w:styleId="Tabel-Enkelt1">
    <w:name w:val="Table Simple 1"/>
    <w:basedOn w:val="Tabel-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525FC1"/>
    <w:rPr>
      <w:rFonts w:ascii="Times New Roman" w:hAnsi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25FC1"/>
    <w:rPr>
      <w:rFonts w:ascii="Times New Roman" w:hAnsi="Times New Roman"/>
      <w:b/>
      <w:bCs/>
      <w:sz w:val="27"/>
      <w:szCs w:val="27"/>
      <w:lang w:eastAsia="da-DK"/>
    </w:rPr>
  </w:style>
  <w:style w:type="character" w:customStyle="1" w:styleId="gd">
    <w:name w:val="gd"/>
    <w:basedOn w:val="Standardskrifttypeiafsnit"/>
    <w:rsid w:val="00525FC1"/>
  </w:style>
  <w:style w:type="character" w:customStyle="1" w:styleId="g3">
    <w:name w:val="g3"/>
    <w:basedOn w:val="Standardskrifttypeiafsnit"/>
    <w:rsid w:val="00525FC1"/>
  </w:style>
  <w:style w:type="paragraph" w:customStyle="1" w:styleId="m-6249009086566459080msolistparagraph">
    <w:name w:val="m_-6249009086566459080msolistparagraph"/>
    <w:basedOn w:val="Normal"/>
    <w:rsid w:val="00525F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7113828955811029820msolistparagraph">
    <w:name w:val="m_7113828955811029820msolistparagraph"/>
    <w:basedOn w:val="Normal"/>
    <w:rsid w:val="00B127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4598389645396502800msolistparagraph">
    <w:name w:val="m_-4598389645396502800msolistparagraph"/>
    <w:basedOn w:val="Normal"/>
    <w:rsid w:val="00BF60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1333083921864149985msolistparagraph">
    <w:name w:val="m_-1333083921864149985msolistparagraph"/>
    <w:basedOn w:val="Normal"/>
    <w:rsid w:val="003368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1943539659029937690msolistparagraph">
    <w:name w:val="m_-1943539659029937690msolistparagraph"/>
    <w:basedOn w:val="Normal"/>
    <w:rsid w:val="00414A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-Gitter">
    <w:name w:val="Table Grid"/>
    <w:basedOn w:val="Tabel-Normal"/>
    <w:uiPriority w:val="39"/>
    <w:rsid w:val="00DC2E41"/>
    <w:pPr>
      <w:spacing w:after="0" w:line="240" w:lineRule="auto"/>
    </w:pPr>
    <w:rPr>
      <w:rFonts w:asciiTheme="minorHAnsi" w:eastAsia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">
    <w:name w:val="qu"/>
    <w:basedOn w:val="Standardskrifttypeiafsnit"/>
    <w:rsid w:val="00D14E31"/>
  </w:style>
  <w:style w:type="character" w:customStyle="1" w:styleId="go">
    <w:name w:val="go"/>
    <w:basedOn w:val="Standardskrifttypeiafsnit"/>
    <w:rsid w:val="00D14E31"/>
  </w:style>
  <w:style w:type="paragraph" w:customStyle="1" w:styleId="m183048880048071825msolistparagraph">
    <w:name w:val="m_183048880048071825msolistparagraph"/>
    <w:basedOn w:val="Normal"/>
    <w:rsid w:val="00572CC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2605653938668202099msolistparagraph">
    <w:name w:val="m_2605653938668202099msolistparagraph"/>
    <w:basedOn w:val="Normal"/>
    <w:rsid w:val="00177F1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3284503841019968655msolistparagraph">
    <w:name w:val="m_-3284503841019968655msolistparagraph"/>
    <w:basedOn w:val="Normal"/>
    <w:rsid w:val="00D700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205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9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6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1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8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55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5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21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195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1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94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34963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8924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85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75845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158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2087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45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19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944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641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0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3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96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4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0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52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064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24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76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67442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45649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935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20883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66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7915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2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589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50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486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6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82682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25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476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9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7945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6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2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445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40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77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8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041816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207863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08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583502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25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585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9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53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15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30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1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30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300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9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8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82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25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411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04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586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5662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2978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50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348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29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4032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1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181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9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nehaven@gmail.com" TargetMode="External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havnehaven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BE15C-3F34-4AF8-A3F6-B7285D22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846</Words>
  <Characters>5163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Torndal</dc:creator>
  <cp:lastModifiedBy>Hans Christian Rasmussen</cp:lastModifiedBy>
  <cp:revision>2</cp:revision>
  <cp:lastPrinted>2022-06-15T10:46:00Z</cp:lastPrinted>
  <dcterms:created xsi:type="dcterms:W3CDTF">2022-09-13T12:32:00Z</dcterms:created>
  <dcterms:modified xsi:type="dcterms:W3CDTF">2022-09-13T12:32:00Z</dcterms:modified>
</cp:coreProperties>
</file>